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9179E" w14:textId="77777777" w:rsidR="00850FD9" w:rsidRDefault="007B5168">
      <w:pPr>
        <w:jc w:val="center"/>
        <w:rPr>
          <w:rFonts w:ascii="Tekton Pro" w:hAnsi="Tekton Pro"/>
          <w:b/>
          <w:sz w:val="26"/>
          <w:szCs w:val="26"/>
        </w:rPr>
      </w:pPr>
      <w:r>
        <w:rPr>
          <w:rFonts w:ascii="Tekton Pro" w:hAnsi="Tekton Pro"/>
          <w:b/>
          <w:sz w:val="26"/>
          <w:szCs w:val="26"/>
        </w:rPr>
        <w:t xml:space="preserve">   </w:t>
      </w:r>
      <w:r w:rsidR="00142E8B">
        <w:rPr>
          <w:rFonts w:ascii="Tekton Pro" w:hAnsi="Tekton Pro"/>
          <w:b/>
          <w:sz w:val="26"/>
          <w:szCs w:val="26"/>
        </w:rPr>
        <w:t xml:space="preserve"> </w:t>
      </w:r>
      <w:r w:rsidR="00067967">
        <w:rPr>
          <w:rFonts w:ascii="Tekton Pro" w:hAnsi="Tekton Pro"/>
          <w:b/>
          <w:sz w:val="26"/>
          <w:szCs w:val="26"/>
        </w:rPr>
        <w:t xml:space="preserve"> </w:t>
      </w:r>
      <w:r w:rsidR="00AF528B">
        <w:rPr>
          <w:rFonts w:ascii="Tekton Pro" w:hAnsi="Tekton Pro"/>
          <w:b/>
          <w:sz w:val="26"/>
          <w:szCs w:val="26"/>
        </w:rPr>
        <w:t xml:space="preserve"> </w:t>
      </w:r>
    </w:p>
    <w:p w14:paraId="5DEC15B6" w14:textId="77777777" w:rsidR="00E90108" w:rsidRDefault="00035488">
      <w:pPr>
        <w:jc w:val="center"/>
        <w:rPr>
          <w:rFonts w:ascii="Candara" w:hAnsi="Candara"/>
          <w:b/>
          <w:sz w:val="30"/>
          <w:szCs w:val="30"/>
        </w:rPr>
      </w:pPr>
      <w:r w:rsidRPr="002F555F">
        <w:rPr>
          <w:rFonts w:ascii="Candara" w:hAnsi="Candara"/>
          <w:b/>
          <w:sz w:val="30"/>
          <w:szCs w:val="30"/>
        </w:rPr>
        <w:t xml:space="preserve">The Firs Bungalow </w:t>
      </w:r>
    </w:p>
    <w:p w14:paraId="4509D723" w14:textId="2BD411F6" w:rsidR="009246DE" w:rsidRPr="00E90108" w:rsidRDefault="007516F5" w:rsidP="00E90108">
      <w:pPr>
        <w:jc w:val="center"/>
        <w:rPr>
          <w:rFonts w:ascii="Candara" w:hAnsi="Candara"/>
          <w:b/>
          <w:noProof/>
          <w:sz w:val="30"/>
          <w:szCs w:val="30"/>
        </w:rPr>
      </w:pPr>
      <w:r>
        <w:rPr>
          <w:rFonts w:ascii="Candara" w:hAnsi="Candara"/>
          <w:b/>
          <w:noProof/>
          <w:sz w:val="30"/>
          <w:szCs w:val="30"/>
        </w:rPr>
        <w:drawing>
          <wp:inline distT="0" distB="0" distL="0" distR="0" wp14:anchorId="76C1BE28" wp14:editId="092D59A0">
            <wp:extent cx="3822700"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2700" cy="2038350"/>
                    </a:xfrm>
                    <a:prstGeom prst="rect">
                      <a:avLst/>
                    </a:prstGeom>
                    <a:noFill/>
                    <a:ln>
                      <a:noFill/>
                    </a:ln>
                  </pic:spPr>
                </pic:pic>
              </a:graphicData>
            </a:graphic>
          </wp:inline>
        </w:drawing>
      </w:r>
    </w:p>
    <w:p w14:paraId="258F2266" w14:textId="77777777" w:rsidR="002D36CA" w:rsidRPr="002F555F" w:rsidRDefault="002D36CA">
      <w:pPr>
        <w:rPr>
          <w:rFonts w:ascii="Candara" w:hAnsi="Candara"/>
          <w:sz w:val="26"/>
          <w:szCs w:val="26"/>
        </w:rPr>
      </w:pPr>
    </w:p>
    <w:p w14:paraId="7F275DDF" w14:textId="77777777" w:rsidR="00035488" w:rsidRPr="007C0005" w:rsidRDefault="00214DCC" w:rsidP="00BF1F1F">
      <w:pPr>
        <w:ind w:left="1440" w:firstLine="720"/>
        <w:rPr>
          <w:rFonts w:ascii="Candara" w:hAnsi="Candara" w:cs="Arial"/>
          <w:b/>
          <w:bCs/>
          <w:sz w:val="28"/>
          <w:szCs w:val="28"/>
        </w:rPr>
      </w:pPr>
      <w:r w:rsidRPr="007C0005">
        <w:rPr>
          <w:rFonts w:ascii="Candara" w:hAnsi="Candara" w:cs="Arial"/>
          <w:b/>
          <w:bCs/>
          <w:sz w:val="28"/>
          <w:szCs w:val="28"/>
        </w:rPr>
        <w:t>How to book</w:t>
      </w:r>
      <w:r w:rsidR="008563C6" w:rsidRPr="007C0005">
        <w:rPr>
          <w:rFonts w:ascii="Candara" w:hAnsi="Candara" w:cs="Arial"/>
          <w:b/>
          <w:bCs/>
          <w:sz w:val="28"/>
          <w:szCs w:val="28"/>
        </w:rPr>
        <w:t xml:space="preserve"> accommodation and / or activities</w:t>
      </w:r>
      <w:r w:rsidRPr="007C0005">
        <w:rPr>
          <w:rFonts w:ascii="Candara" w:hAnsi="Candara" w:cs="Arial"/>
          <w:b/>
          <w:bCs/>
          <w:sz w:val="28"/>
          <w:szCs w:val="28"/>
        </w:rPr>
        <w:t>:</w:t>
      </w:r>
    </w:p>
    <w:p w14:paraId="24492468" w14:textId="77777777" w:rsidR="002D36CA" w:rsidRPr="007C0005" w:rsidRDefault="002D36CA">
      <w:pPr>
        <w:rPr>
          <w:rFonts w:ascii="Candara" w:hAnsi="Candara" w:cs="Arial"/>
          <w:sz w:val="28"/>
          <w:szCs w:val="28"/>
        </w:rPr>
      </w:pPr>
    </w:p>
    <w:p w14:paraId="25066EF1" w14:textId="77777777" w:rsidR="00035488" w:rsidRPr="007C0005" w:rsidRDefault="006E4C1D" w:rsidP="006A3635">
      <w:pPr>
        <w:ind w:left="720"/>
        <w:rPr>
          <w:rFonts w:ascii="Candara" w:hAnsi="Candara" w:cs="Arial"/>
          <w:sz w:val="28"/>
          <w:szCs w:val="28"/>
        </w:rPr>
      </w:pPr>
      <w:r w:rsidRPr="007C0005">
        <w:rPr>
          <w:rFonts w:ascii="Candara" w:hAnsi="Candara" w:cs="Arial"/>
          <w:sz w:val="28"/>
          <w:szCs w:val="28"/>
        </w:rPr>
        <w:t>To book, return a completed booking form</w:t>
      </w:r>
      <w:r w:rsidRPr="007C0005">
        <w:rPr>
          <w:rFonts w:ascii="Candara" w:hAnsi="Candara" w:cs="Arial"/>
          <w:b/>
          <w:sz w:val="28"/>
          <w:szCs w:val="28"/>
        </w:rPr>
        <w:t xml:space="preserve"> </w:t>
      </w:r>
      <w:r w:rsidRPr="007C0005">
        <w:rPr>
          <w:rFonts w:ascii="Candara" w:hAnsi="Candara" w:cs="Arial"/>
          <w:sz w:val="28"/>
          <w:szCs w:val="28"/>
        </w:rPr>
        <w:t xml:space="preserve">and </w:t>
      </w:r>
      <w:r w:rsidR="00BF0C3A" w:rsidRPr="007C0005">
        <w:rPr>
          <w:rFonts w:ascii="Candara" w:hAnsi="Candara" w:cs="Arial"/>
          <w:sz w:val="28"/>
          <w:szCs w:val="28"/>
        </w:rPr>
        <w:t>a</w:t>
      </w:r>
      <w:r w:rsidR="00CA47DE" w:rsidRPr="007C0005">
        <w:rPr>
          <w:rFonts w:ascii="Candara" w:hAnsi="Candara" w:cs="Arial"/>
          <w:sz w:val="28"/>
          <w:szCs w:val="28"/>
        </w:rPr>
        <w:t xml:space="preserve"> </w:t>
      </w:r>
      <w:r w:rsidR="007C0005">
        <w:rPr>
          <w:rFonts w:ascii="Candara" w:hAnsi="Candara" w:cs="Arial"/>
          <w:sz w:val="28"/>
          <w:szCs w:val="28"/>
        </w:rPr>
        <w:t xml:space="preserve">holding fee / damage waiver payment </w:t>
      </w:r>
      <w:r w:rsidR="00BF0C3A" w:rsidRPr="007C0005">
        <w:rPr>
          <w:rFonts w:ascii="Candara" w:hAnsi="Candara" w:cs="Arial"/>
          <w:sz w:val="28"/>
          <w:szCs w:val="28"/>
        </w:rPr>
        <w:t xml:space="preserve">of £150.00. </w:t>
      </w:r>
      <w:r w:rsidR="002D36CA" w:rsidRPr="007C0005">
        <w:rPr>
          <w:rFonts w:ascii="Candara" w:hAnsi="Candara" w:cs="Arial"/>
          <w:sz w:val="28"/>
          <w:szCs w:val="28"/>
        </w:rPr>
        <w:t xml:space="preserve"> </w:t>
      </w:r>
      <w:r w:rsidR="00BF0C3A" w:rsidRPr="007C0005">
        <w:rPr>
          <w:rFonts w:ascii="Candara" w:hAnsi="Candara" w:cs="Arial"/>
          <w:sz w:val="28"/>
          <w:szCs w:val="28"/>
        </w:rPr>
        <w:t xml:space="preserve"> If paid by cheque, this will not be banked and will be returned to you after your stay </w:t>
      </w:r>
      <w:r w:rsidR="007B4930" w:rsidRPr="007C0005">
        <w:rPr>
          <w:rFonts w:ascii="Candara" w:hAnsi="Candara" w:cs="Arial"/>
          <w:sz w:val="28"/>
          <w:szCs w:val="28"/>
        </w:rPr>
        <w:t>subject to the accommodation being left in a clean and tidy condition.</w:t>
      </w:r>
    </w:p>
    <w:p w14:paraId="02DAE022" w14:textId="77777777" w:rsidR="00035488" w:rsidRPr="007C0005" w:rsidRDefault="00035488" w:rsidP="006E4C1D">
      <w:pPr>
        <w:rPr>
          <w:rFonts w:ascii="Candara" w:hAnsi="Candara" w:cs="Arial"/>
          <w:sz w:val="28"/>
          <w:szCs w:val="28"/>
        </w:rPr>
      </w:pPr>
    </w:p>
    <w:p w14:paraId="21D51DE5" w14:textId="77777777" w:rsidR="00035488" w:rsidRPr="007C0005" w:rsidRDefault="00035488" w:rsidP="006A3635">
      <w:pPr>
        <w:ind w:left="720"/>
        <w:rPr>
          <w:rFonts w:ascii="Candara" w:hAnsi="Candara" w:cs="Arial"/>
          <w:sz w:val="28"/>
          <w:szCs w:val="28"/>
        </w:rPr>
      </w:pPr>
      <w:r w:rsidRPr="007C0005">
        <w:rPr>
          <w:rFonts w:ascii="Candara" w:hAnsi="Candara" w:cs="Arial"/>
          <w:sz w:val="28"/>
          <w:szCs w:val="28"/>
        </w:rPr>
        <w:t xml:space="preserve">The balance of the payment for your booking is due </w:t>
      </w:r>
      <w:r w:rsidRPr="007C0005">
        <w:rPr>
          <w:rFonts w:ascii="Candara" w:hAnsi="Candara" w:cs="Arial"/>
          <w:b/>
          <w:sz w:val="28"/>
          <w:szCs w:val="28"/>
        </w:rPr>
        <w:t xml:space="preserve">at least </w:t>
      </w:r>
      <w:r w:rsidRPr="007C0005">
        <w:rPr>
          <w:rFonts w:ascii="Candara" w:hAnsi="Candara" w:cs="Arial"/>
          <w:sz w:val="28"/>
          <w:szCs w:val="28"/>
        </w:rPr>
        <w:t>six weeks before the first day of your booking.  Reminders or invoices will not be issued unless specifically requested.</w:t>
      </w:r>
    </w:p>
    <w:p w14:paraId="07E88DC0" w14:textId="77777777" w:rsidR="009E1286" w:rsidRPr="007C0005" w:rsidRDefault="009E1286" w:rsidP="006A3635">
      <w:pPr>
        <w:rPr>
          <w:rFonts w:ascii="Candara" w:hAnsi="Candara" w:cs="Arial"/>
          <w:sz w:val="28"/>
          <w:szCs w:val="28"/>
        </w:rPr>
      </w:pPr>
    </w:p>
    <w:p w14:paraId="7F92A1AA" w14:textId="77777777" w:rsidR="009E1286" w:rsidRPr="007C0005" w:rsidRDefault="009E1286" w:rsidP="006A3635">
      <w:pPr>
        <w:ind w:left="720"/>
        <w:rPr>
          <w:rFonts w:ascii="Candara" w:hAnsi="Candara" w:cs="Arial"/>
          <w:sz w:val="28"/>
          <w:szCs w:val="28"/>
        </w:rPr>
      </w:pPr>
      <w:r w:rsidRPr="007C0005">
        <w:rPr>
          <w:rFonts w:ascii="Candara" w:hAnsi="Candara" w:cs="Arial"/>
          <w:sz w:val="28"/>
          <w:szCs w:val="28"/>
        </w:rPr>
        <w:t xml:space="preserve">If you book less than six weeks before the first date of your visit, a </w:t>
      </w:r>
      <w:r w:rsidR="007C0005">
        <w:rPr>
          <w:rFonts w:ascii="Candara" w:hAnsi="Candara" w:cs="Arial"/>
          <w:sz w:val="28"/>
          <w:szCs w:val="28"/>
        </w:rPr>
        <w:t>holding fee</w:t>
      </w:r>
      <w:r w:rsidRPr="007C0005">
        <w:rPr>
          <w:rFonts w:ascii="Candara" w:hAnsi="Candara" w:cs="Arial"/>
          <w:sz w:val="28"/>
          <w:szCs w:val="28"/>
        </w:rPr>
        <w:t xml:space="preserve"> of £150.00 plus the </w:t>
      </w:r>
      <w:r w:rsidR="001E4C42" w:rsidRPr="007C0005">
        <w:rPr>
          <w:rFonts w:ascii="Candara" w:hAnsi="Candara" w:cs="Arial"/>
          <w:sz w:val="28"/>
          <w:szCs w:val="28"/>
        </w:rPr>
        <w:t xml:space="preserve">full </w:t>
      </w:r>
      <w:r w:rsidRPr="007C0005">
        <w:rPr>
          <w:rFonts w:ascii="Candara" w:hAnsi="Candara" w:cs="Arial"/>
          <w:sz w:val="28"/>
          <w:szCs w:val="28"/>
        </w:rPr>
        <w:t xml:space="preserve">cost of accommodation and activities (if </w:t>
      </w:r>
      <w:r w:rsidR="00214DCC" w:rsidRPr="007C0005">
        <w:rPr>
          <w:rFonts w:ascii="Candara" w:hAnsi="Candara" w:cs="Arial"/>
          <w:sz w:val="28"/>
          <w:szCs w:val="28"/>
        </w:rPr>
        <w:t>available</w:t>
      </w:r>
      <w:r w:rsidRPr="007C0005">
        <w:rPr>
          <w:rFonts w:ascii="Candara" w:hAnsi="Candara" w:cs="Arial"/>
          <w:sz w:val="28"/>
          <w:szCs w:val="28"/>
        </w:rPr>
        <w:t>) will be required.  The deposit will be returned subject to the accommodation being left in a clean and tidy condition.</w:t>
      </w:r>
    </w:p>
    <w:p w14:paraId="3750E953" w14:textId="77777777" w:rsidR="00B41DD7" w:rsidRPr="007C0005" w:rsidRDefault="00B41DD7" w:rsidP="006A3635">
      <w:pPr>
        <w:ind w:left="720"/>
        <w:rPr>
          <w:rFonts w:ascii="Candara" w:hAnsi="Candara" w:cs="Arial"/>
          <w:sz w:val="28"/>
          <w:szCs w:val="28"/>
        </w:rPr>
      </w:pPr>
    </w:p>
    <w:p w14:paraId="3613E4A7" w14:textId="77777777" w:rsidR="00B41DD7" w:rsidRPr="007C0005" w:rsidRDefault="00B41DD7" w:rsidP="00BF1F1F">
      <w:pPr>
        <w:ind w:left="720"/>
        <w:jc w:val="center"/>
        <w:rPr>
          <w:rFonts w:ascii="Candara" w:hAnsi="Candara" w:cs="Arial"/>
          <w:b/>
          <w:bCs/>
          <w:sz w:val="28"/>
          <w:szCs w:val="28"/>
        </w:rPr>
      </w:pPr>
      <w:r w:rsidRPr="007C0005">
        <w:rPr>
          <w:rFonts w:ascii="Candara" w:hAnsi="Candara" w:cs="Arial"/>
          <w:b/>
          <w:bCs/>
          <w:sz w:val="28"/>
          <w:szCs w:val="28"/>
        </w:rPr>
        <w:t>PLEASE NOTE - ALL PRICES ARE INCLUSIVE OF VAT</w:t>
      </w:r>
    </w:p>
    <w:p w14:paraId="3437A9CB" w14:textId="77777777" w:rsidR="007C0005" w:rsidRDefault="007C0005" w:rsidP="00BF1F1F">
      <w:pPr>
        <w:ind w:firstLine="720"/>
        <w:jc w:val="center"/>
        <w:rPr>
          <w:rFonts w:ascii="Candara" w:hAnsi="Candara" w:cs="Arial"/>
          <w:sz w:val="28"/>
          <w:szCs w:val="28"/>
        </w:rPr>
      </w:pPr>
    </w:p>
    <w:p w14:paraId="5679A364" w14:textId="77777777" w:rsidR="007C0005" w:rsidRDefault="007C0005" w:rsidP="00BF1F1F">
      <w:pPr>
        <w:ind w:firstLine="720"/>
        <w:jc w:val="center"/>
        <w:rPr>
          <w:rFonts w:ascii="Candara" w:hAnsi="Candara" w:cs="Arial"/>
          <w:sz w:val="28"/>
          <w:szCs w:val="28"/>
        </w:rPr>
      </w:pPr>
    </w:p>
    <w:p w14:paraId="137E1A95" w14:textId="77777777" w:rsidR="00035488" w:rsidRPr="007C0005" w:rsidRDefault="00E04A14" w:rsidP="00BF1F1F">
      <w:pPr>
        <w:ind w:firstLine="720"/>
        <w:jc w:val="center"/>
        <w:rPr>
          <w:rFonts w:ascii="Candara" w:hAnsi="Candara" w:cs="Arial"/>
          <w:sz w:val="28"/>
          <w:szCs w:val="28"/>
        </w:rPr>
      </w:pPr>
      <w:r w:rsidRPr="007C0005">
        <w:rPr>
          <w:rFonts w:ascii="Candara" w:hAnsi="Candara" w:cs="Arial"/>
          <w:sz w:val="28"/>
          <w:szCs w:val="28"/>
        </w:rPr>
        <w:t>All payments should be made payable to LBH - Pendarren House O</w:t>
      </w:r>
      <w:r w:rsidR="00751249" w:rsidRPr="007C0005">
        <w:rPr>
          <w:rFonts w:ascii="Candara" w:hAnsi="Candara" w:cs="Arial"/>
          <w:sz w:val="28"/>
          <w:szCs w:val="28"/>
        </w:rPr>
        <w:t>E</w:t>
      </w:r>
      <w:r w:rsidRPr="007C0005">
        <w:rPr>
          <w:rFonts w:ascii="Candara" w:hAnsi="Candara" w:cs="Arial"/>
          <w:sz w:val="28"/>
          <w:szCs w:val="28"/>
        </w:rPr>
        <w:t>C</w:t>
      </w:r>
      <w:r w:rsidR="00751249" w:rsidRPr="007C0005">
        <w:rPr>
          <w:rFonts w:ascii="Candara" w:hAnsi="Candara" w:cs="Arial"/>
          <w:sz w:val="28"/>
          <w:szCs w:val="28"/>
        </w:rPr>
        <w:t xml:space="preserve"> and paid </w:t>
      </w:r>
      <w:r w:rsidR="001C4728">
        <w:rPr>
          <w:rFonts w:ascii="Candara" w:hAnsi="Candara" w:cs="Arial"/>
          <w:sz w:val="28"/>
          <w:szCs w:val="28"/>
        </w:rPr>
        <w:t>v</w:t>
      </w:r>
      <w:r w:rsidR="00751249" w:rsidRPr="007C0005">
        <w:rPr>
          <w:rFonts w:ascii="Candara" w:hAnsi="Candara" w:cs="Arial"/>
          <w:sz w:val="28"/>
          <w:szCs w:val="28"/>
        </w:rPr>
        <w:t xml:space="preserve">ia BACS </w:t>
      </w:r>
      <w:r w:rsidR="001C4728">
        <w:rPr>
          <w:rFonts w:ascii="Candara" w:hAnsi="Candara" w:cs="Arial"/>
          <w:sz w:val="28"/>
          <w:szCs w:val="28"/>
        </w:rPr>
        <w:t>u</w:t>
      </w:r>
      <w:r w:rsidR="00751249" w:rsidRPr="007C0005">
        <w:rPr>
          <w:rFonts w:ascii="Candara" w:hAnsi="Candara" w:cs="Arial"/>
          <w:sz w:val="28"/>
          <w:szCs w:val="28"/>
        </w:rPr>
        <w:t>sing the details below.</w:t>
      </w:r>
    </w:p>
    <w:p w14:paraId="67CE8524" w14:textId="77777777" w:rsidR="00575E99" w:rsidRPr="007C0005" w:rsidRDefault="00575E99" w:rsidP="001A13D2">
      <w:pPr>
        <w:jc w:val="center"/>
        <w:rPr>
          <w:rFonts w:ascii="Candara" w:hAnsi="Candara" w:cs="Arial"/>
          <w:sz w:val="28"/>
          <w:szCs w:val="28"/>
        </w:rPr>
      </w:pPr>
    </w:p>
    <w:p w14:paraId="78D6AD10" w14:textId="77777777" w:rsidR="006371E4" w:rsidRPr="007C0005" w:rsidRDefault="006A0714" w:rsidP="00751249">
      <w:pPr>
        <w:ind w:left="720"/>
        <w:jc w:val="center"/>
        <w:rPr>
          <w:rFonts w:ascii="Candara" w:hAnsi="Candara" w:cs="Arial"/>
          <w:b/>
          <w:bCs/>
          <w:sz w:val="28"/>
          <w:szCs w:val="28"/>
        </w:rPr>
      </w:pPr>
      <w:r w:rsidRPr="007C0005">
        <w:rPr>
          <w:rFonts w:ascii="Candara" w:hAnsi="Candara" w:cs="Arial"/>
          <w:b/>
          <w:bCs/>
          <w:sz w:val="28"/>
          <w:szCs w:val="28"/>
        </w:rPr>
        <w:t>Lloyd’s</w:t>
      </w:r>
      <w:r w:rsidR="00751249" w:rsidRPr="007C0005">
        <w:rPr>
          <w:rFonts w:ascii="Candara" w:hAnsi="Candara" w:cs="Arial"/>
          <w:b/>
          <w:bCs/>
          <w:sz w:val="28"/>
          <w:szCs w:val="28"/>
        </w:rPr>
        <w:t xml:space="preserve"> </w:t>
      </w:r>
      <w:r w:rsidR="001C4728">
        <w:rPr>
          <w:rFonts w:ascii="Candara" w:hAnsi="Candara" w:cs="Arial"/>
          <w:b/>
          <w:bCs/>
          <w:sz w:val="28"/>
          <w:szCs w:val="28"/>
        </w:rPr>
        <w:t>plc</w:t>
      </w:r>
      <w:r w:rsidR="00751249" w:rsidRPr="007C0005">
        <w:rPr>
          <w:rFonts w:ascii="Candara" w:hAnsi="Candara" w:cs="Arial"/>
          <w:b/>
          <w:bCs/>
          <w:sz w:val="28"/>
          <w:szCs w:val="28"/>
        </w:rPr>
        <w:t>:</w:t>
      </w:r>
      <w:r w:rsidR="001C4728">
        <w:rPr>
          <w:rFonts w:ascii="Candara" w:hAnsi="Candara" w:cs="Arial"/>
          <w:b/>
          <w:bCs/>
          <w:sz w:val="28"/>
          <w:szCs w:val="28"/>
        </w:rPr>
        <w:t xml:space="preserve">           </w:t>
      </w:r>
      <w:r w:rsidR="00751249" w:rsidRPr="007C0005">
        <w:rPr>
          <w:rFonts w:ascii="Candara" w:hAnsi="Candara" w:cs="Arial"/>
          <w:b/>
          <w:bCs/>
          <w:sz w:val="28"/>
          <w:szCs w:val="28"/>
        </w:rPr>
        <w:t xml:space="preserve"> </w:t>
      </w:r>
      <w:r w:rsidR="00C22689" w:rsidRPr="007C0005">
        <w:rPr>
          <w:rFonts w:ascii="Candara" w:hAnsi="Candara" w:cs="Arial"/>
          <w:b/>
          <w:bCs/>
          <w:sz w:val="28"/>
          <w:szCs w:val="28"/>
        </w:rPr>
        <w:t>Account</w:t>
      </w:r>
      <w:r w:rsidR="00751249" w:rsidRPr="007C0005">
        <w:rPr>
          <w:rFonts w:ascii="Candara" w:hAnsi="Candara" w:cs="Arial"/>
          <w:b/>
          <w:bCs/>
          <w:sz w:val="28"/>
          <w:szCs w:val="28"/>
        </w:rPr>
        <w:t xml:space="preserve">: 17821962  </w:t>
      </w:r>
      <w:r w:rsidR="001C4728">
        <w:rPr>
          <w:rFonts w:ascii="Candara" w:hAnsi="Candara" w:cs="Arial"/>
          <w:b/>
          <w:bCs/>
          <w:sz w:val="28"/>
          <w:szCs w:val="28"/>
        </w:rPr>
        <w:t xml:space="preserve">        </w:t>
      </w:r>
      <w:r w:rsidR="00751249" w:rsidRPr="007C0005">
        <w:rPr>
          <w:rFonts w:ascii="Candara" w:hAnsi="Candara" w:cs="Arial"/>
          <w:b/>
          <w:bCs/>
          <w:sz w:val="28"/>
          <w:szCs w:val="28"/>
        </w:rPr>
        <w:t xml:space="preserve"> </w:t>
      </w:r>
      <w:r w:rsidR="00C22689" w:rsidRPr="007C0005">
        <w:rPr>
          <w:rFonts w:ascii="Candara" w:hAnsi="Candara" w:cs="Arial"/>
          <w:b/>
          <w:bCs/>
          <w:sz w:val="28"/>
          <w:szCs w:val="28"/>
        </w:rPr>
        <w:t xml:space="preserve">Sort code </w:t>
      </w:r>
      <w:r w:rsidR="00751249" w:rsidRPr="007C0005">
        <w:rPr>
          <w:rFonts w:ascii="Candara" w:hAnsi="Candara" w:cs="Arial"/>
          <w:b/>
          <w:bCs/>
          <w:sz w:val="28"/>
          <w:szCs w:val="28"/>
        </w:rPr>
        <w:t>30-99-50</w:t>
      </w:r>
    </w:p>
    <w:p w14:paraId="5EBA29BC" w14:textId="77777777" w:rsidR="00751249" w:rsidRPr="007C0005" w:rsidRDefault="00751249" w:rsidP="00BF1F1F">
      <w:pPr>
        <w:ind w:left="720"/>
        <w:rPr>
          <w:rFonts w:ascii="Candara" w:hAnsi="Candara" w:cs="Arial"/>
          <w:sz w:val="28"/>
          <w:szCs w:val="28"/>
        </w:rPr>
      </w:pPr>
    </w:p>
    <w:p w14:paraId="26DFF2EE" w14:textId="77777777" w:rsidR="00877F48" w:rsidRPr="007C0005" w:rsidRDefault="00751249" w:rsidP="00877F48">
      <w:pPr>
        <w:ind w:left="720"/>
        <w:jc w:val="center"/>
        <w:rPr>
          <w:rFonts w:ascii="Candara" w:hAnsi="Candara" w:cs="Arial"/>
          <w:sz w:val="28"/>
          <w:szCs w:val="28"/>
        </w:rPr>
      </w:pPr>
      <w:r w:rsidRPr="007C0005">
        <w:rPr>
          <w:rFonts w:ascii="Candara" w:hAnsi="Candara" w:cs="Arial"/>
          <w:sz w:val="28"/>
          <w:szCs w:val="28"/>
        </w:rPr>
        <w:t>The postal address for the centre is</w:t>
      </w:r>
      <w:r w:rsidR="00877F48" w:rsidRPr="007C0005">
        <w:rPr>
          <w:rFonts w:ascii="Candara" w:hAnsi="Candara" w:cs="Arial"/>
          <w:sz w:val="28"/>
          <w:szCs w:val="28"/>
        </w:rPr>
        <w:t>:</w:t>
      </w:r>
      <w:r w:rsidRPr="007C0005">
        <w:rPr>
          <w:rFonts w:ascii="Candara" w:hAnsi="Candara" w:cs="Arial"/>
          <w:sz w:val="28"/>
          <w:szCs w:val="28"/>
        </w:rPr>
        <w:t xml:space="preserve"> </w:t>
      </w:r>
    </w:p>
    <w:p w14:paraId="787761EF" w14:textId="77777777" w:rsidR="00751249" w:rsidRPr="007C0005" w:rsidRDefault="00751249" w:rsidP="00877F48">
      <w:pPr>
        <w:ind w:left="720"/>
        <w:jc w:val="center"/>
        <w:rPr>
          <w:rFonts w:ascii="Candara" w:hAnsi="Candara" w:cs="Arial"/>
          <w:b/>
          <w:bCs/>
          <w:sz w:val="28"/>
          <w:szCs w:val="28"/>
        </w:rPr>
      </w:pPr>
      <w:r w:rsidRPr="007C0005">
        <w:rPr>
          <w:rFonts w:ascii="Candara" w:hAnsi="Candara" w:cs="Arial"/>
          <w:b/>
          <w:bCs/>
          <w:sz w:val="28"/>
          <w:szCs w:val="28"/>
        </w:rPr>
        <w:t>Pendarren House OEC, Llangenny, Crickhowell, Powys NP8 1HE</w:t>
      </w:r>
    </w:p>
    <w:p w14:paraId="16F506FC" w14:textId="77777777" w:rsidR="002D36CA" w:rsidRPr="007C0005" w:rsidRDefault="002D36CA" w:rsidP="00E90108">
      <w:pPr>
        <w:rPr>
          <w:rFonts w:ascii="Candara" w:hAnsi="Candara" w:cs="Arial"/>
          <w:sz w:val="28"/>
          <w:szCs w:val="28"/>
        </w:rPr>
      </w:pPr>
    </w:p>
    <w:p w14:paraId="5119C072" w14:textId="77777777" w:rsidR="002D36CA" w:rsidRPr="007C0005" w:rsidRDefault="002D36CA" w:rsidP="00E04A14">
      <w:pPr>
        <w:jc w:val="center"/>
        <w:rPr>
          <w:rFonts w:ascii="Candara" w:hAnsi="Candara" w:cs="Arial"/>
          <w:sz w:val="28"/>
          <w:szCs w:val="28"/>
        </w:rPr>
      </w:pPr>
    </w:p>
    <w:p w14:paraId="63F8B984" w14:textId="77777777" w:rsidR="00035488" w:rsidRPr="007C0005" w:rsidRDefault="00035488" w:rsidP="00BF1F1F">
      <w:pPr>
        <w:ind w:left="720"/>
        <w:rPr>
          <w:rFonts w:ascii="Candara" w:hAnsi="Candara" w:cs="Arial"/>
          <w:sz w:val="28"/>
          <w:szCs w:val="28"/>
        </w:rPr>
      </w:pPr>
      <w:r w:rsidRPr="007C0005">
        <w:rPr>
          <w:rFonts w:ascii="Candara" w:hAnsi="Candara" w:cs="Arial"/>
          <w:sz w:val="28"/>
          <w:szCs w:val="28"/>
        </w:rPr>
        <w:t>If you should have any queries regarding the hiring of The Firs, please do not hesi</w:t>
      </w:r>
      <w:r w:rsidR="001A13D2" w:rsidRPr="007C0005">
        <w:rPr>
          <w:rFonts w:ascii="Candara" w:hAnsi="Candara" w:cs="Arial"/>
          <w:sz w:val="28"/>
          <w:szCs w:val="28"/>
        </w:rPr>
        <w:t>tate to contact Pendarren House by telephone on (0187</w:t>
      </w:r>
      <w:r w:rsidR="00E15BB4" w:rsidRPr="007C0005">
        <w:rPr>
          <w:rFonts w:ascii="Candara" w:hAnsi="Candara" w:cs="Arial"/>
          <w:sz w:val="28"/>
          <w:szCs w:val="28"/>
        </w:rPr>
        <w:t>3</w:t>
      </w:r>
      <w:r w:rsidR="001A13D2" w:rsidRPr="007C0005">
        <w:rPr>
          <w:rFonts w:ascii="Candara" w:hAnsi="Candara" w:cs="Arial"/>
          <w:sz w:val="28"/>
          <w:szCs w:val="28"/>
        </w:rPr>
        <w:t xml:space="preserve">) </w:t>
      </w:r>
      <w:r w:rsidR="00E15BB4" w:rsidRPr="007C0005">
        <w:rPr>
          <w:rFonts w:ascii="Candara" w:hAnsi="Candara" w:cs="Arial"/>
          <w:sz w:val="28"/>
          <w:szCs w:val="28"/>
        </w:rPr>
        <w:t>810694</w:t>
      </w:r>
      <w:r w:rsidR="001A13D2" w:rsidRPr="007C0005">
        <w:rPr>
          <w:rFonts w:ascii="Candara" w:hAnsi="Candara" w:cs="Arial"/>
          <w:sz w:val="28"/>
          <w:szCs w:val="28"/>
        </w:rPr>
        <w:t xml:space="preserve"> or by email at</w:t>
      </w:r>
      <w:r w:rsidR="00751249" w:rsidRPr="007C0005">
        <w:rPr>
          <w:rFonts w:ascii="Candara" w:hAnsi="Candara" w:cs="Arial"/>
          <w:sz w:val="28"/>
          <w:szCs w:val="28"/>
        </w:rPr>
        <w:t xml:space="preserve">: </w:t>
      </w:r>
      <w:hyperlink r:id="rId9" w:history="1">
        <w:r w:rsidR="00751249" w:rsidRPr="007C0005">
          <w:rPr>
            <w:rStyle w:val="Hyperlink"/>
            <w:rFonts w:ascii="Candara" w:hAnsi="Candara" w:cs="Arial"/>
            <w:sz w:val="28"/>
            <w:szCs w:val="28"/>
          </w:rPr>
          <w:t>office@pendarren.org</w:t>
        </w:r>
      </w:hyperlink>
    </w:p>
    <w:p w14:paraId="57F1F091" w14:textId="77777777" w:rsidR="005D27FC" w:rsidRPr="005D27FC" w:rsidRDefault="005D27FC" w:rsidP="005D27FC">
      <w:pPr>
        <w:jc w:val="center"/>
        <w:rPr>
          <w:rFonts w:ascii="Candara" w:hAnsi="Candara"/>
          <w:b/>
          <w:bCs/>
          <w:sz w:val="28"/>
          <w:szCs w:val="28"/>
        </w:rPr>
      </w:pPr>
      <w:r>
        <w:br w:type="page"/>
      </w:r>
      <w:r w:rsidRPr="005D27FC">
        <w:rPr>
          <w:rFonts w:ascii="Candara" w:hAnsi="Candara"/>
          <w:b/>
          <w:bCs/>
          <w:sz w:val="28"/>
          <w:szCs w:val="28"/>
        </w:rPr>
        <w:lastRenderedPageBreak/>
        <w:t>The Firs at Pendarren House Outdoor Education Centre</w:t>
      </w:r>
    </w:p>
    <w:p w14:paraId="77A6CEED" w14:textId="77777777" w:rsidR="005D27FC" w:rsidRDefault="005D27FC" w:rsidP="005D27FC">
      <w:pPr>
        <w:jc w:val="center"/>
        <w:rPr>
          <w:rFonts w:ascii="Candara" w:hAnsi="Candara"/>
          <w:b/>
          <w:bCs/>
          <w:sz w:val="28"/>
          <w:szCs w:val="28"/>
        </w:rPr>
      </w:pPr>
      <w:r w:rsidRPr="005D27FC">
        <w:rPr>
          <w:rFonts w:ascii="Candara" w:hAnsi="Candara"/>
          <w:b/>
          <w:bCs/>
          <w:sz w:val="28"/>
          <w:szCs w:val="28"/>
        </w:rPr>
        <w:t>Booking Form</w:t>
      </w:r>
    </w:p>
    <w:p w14:paraId="555D5BA6" w14:textId="77777777" w:rsidR="005D27FC" w:rsidRDefault="005D27FC" w:rsidP="005D27FC">
      <w:pPr>
        <w:jc w:val="center"/>
        <w:rPr>
          <w:rFonts w:ascii="Candara" w:hAnsi="Candara"/>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35"/>
        <w:gridCol w:w="1031"/>
        <w:gridCol w:w="1517"/>
        <w:gridCol w:w="2103"/>
        <w:gridCol w:w="454"/>
        <w:gridCol w:w="2519"/>
      </w:tblGrid>
      <w:tr w:rsidR="00573844" w:rsidRPr="00E334A8" w14:paraId="7E40A5F9" w14:textId="77777777" w:rsidTr="00E334A8">
        <w:trPr>
          <w:trHeight w:hRule="exact" w:val="510"/>
        </w:trPr>
        <w:tc>
          <w:tcPr>
            <w:tcW w:w="1951" w:type="dxa"/>
            <w:shd w:val="clear" w:color="auto" w:fill="auto"/>
          </w:tcPr>
          <w:p w14:paraId="7991CB63" w14:textId="77777777" w:rsidR="00573844" w:rsidRPr="00E334A8" w:rsidRDefault="00573844" w:rsidP="005D27FC">
            <w:pPr>
              <w:rPr>
                <w:rFonts w:ascii="Candara" w:hAnsi="Candara"/>
                <w:b/>
                <w:bCs/>
                <w:szCs w:val="24"/>
              </w:rPr>
            </w:pPr>
            <w:r w:rsidRPr="00E334A8">
              <w:rPr>
                <w:rFonts w:ascii="Candara" w:hAnsi="Candara"/>
                <w:b/>
                <w:bCs/>
                <w:szCs w:val="24"/>
              </w:rPr>
              <w:t>Date of arrival:</w:t>
            </w:r>
          </w:p>
        </w:tc>
        <w:tc>
          <w:tcPr>
            <w:tcW w:w="3255" w:type="dxa"/>
            <w:gridSpan w:val="3"/>
            <w:shd w:val="clear" w:color="auto" w:fill="auto"/>
          </w:tcPr>
          <w:p w14:paraId="69349E3B" w14:textId="77777777" w:rsidR="00573844" w:rsidRPr="00E334A8" w:rsidRDefault="00573844" w:rsidP="005D27FC">
            <w:pPr>
              <w:rPr>
                <w:rFonts w:ascii="Candara" w:hAnsi="Candara"/>
                <w:b/>
                <w:bCs/>
                <w:szCs w:val="24"/>
              </w:rPr>
            </w:pPr>
          </w:p>
        </w:tc>
        <w:tc>
          <w:tcPr>
            <w:tcW w:w="2132" w:type="dxa"/>
            <w:shd w:val="clear" w:color="auto" w:fill="auto"/>
          </w:tcPr>
          <w:p w14:paraId="22A734A6" w14:textId="77777777" w:rsidR="00573844" w:rsidRPr="00E334A8" w:rsidRDefault="00573844" w:rsidP="005D27FC">
            <w:pPr>
              <w:rPr>
                <w:rFonts w:ascii="Candara" w:hAnsi="Candara"/>
                <w:b/>
                <w:bCs/>
                <w:szCs w:val="24"/>
              </w:rPr>
            </w:pPr>
            <w:r w:rsidRPr="00E334A8">
              <w:rPr>
                <w:rFonts w:ascii="Candara" w:hAnsi="Candara"/>
                <w:b/>
                <w:bCs/>
                <w:szCs w:val="24"/>
              </w:rPr>
              <w:t>Date of departure:</w:t>
            </w:r>
          </w:p>
        </w:tc>
        <w:tc>
          <w:tcPr>
            <w:tcW w:w="3075" w:type="dxa"/>
            <w:gridSpan w:val="2"/>
            <w:shd w:val="clear" w:color="auto" w:fill="auto"/>
          </w:tcPr>
          <w:p w14:paraId="039B7769" w14:textId="77777777" w:rsidR="00573844" w:rsidRPr="00E334A8" w:rsidRDefault="00573844" w:rsidP="005D27FC">
            <w:pPr>
              <w:rPr>
                <w:rFonts w:ascii="Candara" w:hAnsi="Candara"/>
                <w:b/>
                <w:bCs/>
                <w:szCs w:val="24"/>
              </w:rPr>
            </w:pPr>
          </w:p>
        </w:tc>
      </w:tr>
      <w:tr w:rsidR="00573844" w:rsidRPr="00E334A8" w14:paraId="6725417E" w14:textId="77777777" w:rsidTr="00E334A8">
        <w:tc>
          <w:tcPr>
            <w:tcW w:w="10413" w:type="dxa"/>
            <w:gridSpan w:val="7"/>
            <w:shd w:val="clear" w:color="auto" w:fill="D9D9D9"/>
          </w:tcPr>
          <w:p w14:paraId="112C2F74" w14:textId="77777777" w:rsidR="00573844" w:rsidRPr="00E334A8" w:rsidRDefault="00573844" w:rsidP="005D27FC">
            <w:pPr>
              <w:rPr>
                <w:rFonts w:ascii="Candara" w:hAnsi="Candara"/>
                <w:b/>
                <w:bCs/>
                <w:szCs w:val="24"/>
              </w:rPr>
            </w:pPr>
          </w:p>
        </w:tc>
      </w:tr>
      <w:tr w:rsidR="005D27FC" w:rsidRPr="00E334A8" w14:paraId="0AD47A02" w14:textId="77777777" w:rsidTr="00E334A8">
        <w:trPr>
          <w:trHeight w:hRule="exact" w:val="397"/>
        </w:trPr>
        <w:tc>
          <w:tcPr>
            <w:tcW w:w="5206" w:type="dxa"/>
            <w:gridSpan w:val="4"/>
            <w:shd w:val="clear" w:color="auto" w:fill="auto"/>
          </w:tcPr>
          <w:p w14:paraId="1B4E5C23" w14:textId="77777777" w:rsidR="005D27FC" w:rsidRPr="00E334A8" w:rsidRDefault="005D27FC" w:rsidP="005D27FC">
            <w:pPr>
              <w:rPr>
                <w:rFonts w:ascii="Candara" w:hAnsi="Candara"/>
                <w:b/>
                <w:bCs/>
                <w:szCs w:val="24"/>
              </w:rPr>
            </w:pPr>
            <w:r w:rsidRPr="00E334A8">
              <w:rPr>
                <w:rFonts w:ascii="Candara" w:hAnsi="Candara"/>
                <w:b/>
                <w:bCs/>
                <w:szCs w:val="24"/>
              </w:rPr>
              <w:t>Accommodation Prices:</w:t>
            </w:r>
          </w:p>
        </w:tc>
        <w:tc>
          <w:tcPr>
            <w:tcW w:w="5207" w:type="dxa"/>
            <w:gridSpan w:val="3"/>
            <w:shd w:val="clear" w:color="auto" w:fill="auto"/>
          </w:tcPr>
          <w:p w14:paraId="28316AA1" w14:textId="77777777" w:rsidR="005D27FC" w:rsidRPr="00E334A8" w:rsidRDefault="005D27FC" w:rsidP="005D27FC">
            <w:pPr>
              <w:rPr>
                <w:rFonts w:ascii="Candara" w:hAnsi="Candara"/>
                <w:b/>
                <w:bCs/>
                <w:szCs w:val="24"/>
              </w:rPr>
            </w:pPr>
          </w:p>
        </w:tc>
      </w:tr>
      <w:tr w:rsidR="005D27FC" w:rsidRPr="00E334A8" w14:paraId="107392F5" w14:textId="77777777" w:rsidTr="00E334A8">
        <w:tc>
          <w:tcPr>
            <w:tcW w:w="5206" w:type="dxa"/>
            <w:gridSpan w:val="4"/>
            <w:shd w:val="clear" w:color="auto" w:fill="auto"/>
          </w:tcPr>
          <w:p w14:paraId="14595833" w14:textId="77777777" w:rsidR="005D27FC" w:rsidRPr="00E334A8" w:rsidRDefault="005D27FC" w:rsidP="005D27FC">
            <w:pPr>
              <w:rPr>
                <w:rFonts w:ascii="Candara" w:hAnsi="Candara"/>
                <w:b/>
                <w:bCs/>
                <w:szCs w:val="24"/>
              </w:rPr>
            </w:pPr>
            <w:r w:rsidRPr="00E334A8">
              <w:rPr>
                <w:rFonts w:ascii="Candara" w:hAnsi="Candara"/>
                <w:b/>
                <w:bCs/>
                <w:szCs w:val="24"/>
              </w:rPr>
              <w:t>Groups of up to 8</w:t>
            </w:r>
          </w:p>
        </w:tc>
        <w:tc>
          <w:tcPr>
            <w:tcW w:w="5207" w:type="dxa"/>
            <w:gridSpan w:val="3"/>
            <w:shd w:val="clear" w:color="auto" w:fill="auto"/>
          </w:tcPr>
          <w:p w14:paraId="42995C37" w14:textId="77777777" w:rsidR="005D27FC" w:rsidRPr="00E334A8" w:rsidRDefault="00573844" w:rsidP="005D27FC">
            <w:pPr>
              <w:rPr>
                <w:rFonts w:ascii="Candara" w:hAnsi="Candara"/>
                <w:b/>
                <w:bCs/>
                <w:szCs w:val="24"/>
              </w:rPr>
            </w:pPr>
            <w:r w:rsidRPr="00E334A8">
              <w:rPr>
                <w:rFonts w:ascii="Candara" w:hAnsi="Candara"/>
                <w:b/>
                <w:bCs/>
                <w:szCs w:val="24"/>
              </w:rPr>
              <w:t>Minimum booking of 2 nights</w:t>
            </w:r>
          </w:p>
        </w:tc>
      </w:tr>
      <w:tr w:rsidR="005D27FC" w:rsidRPr="00E334A8" w14:paraId="7FB827A8" w14:textId="77777777" w:rsidTr="00E334A8">
        <w:tc>
          <w:tcPr>
            <w:tcW w:w="5206" w:type="dxa"/>
            <w:gridSpan w:val="4"/>
            <w:shd w:val="clear" w:color="auto" w:fill="auto"/>
          </w:tcPr>
          <w:p w14:paraId="3CD986D6" w14:textId="77777777" w:rsidR="005D27FC" w:rsidRPr="00E334A8" w:rsidRDefault="005D27FC" w:rsidP="005D27FC">
            <w:pPr>
              <w:rPr>
                <w:rFonts w:ascii="Candara" w:hAnsi="Candara"/>
                <w:szCs w:val="24"/>
              </w:rPr>
            </w:pPr>
            <w:r w:rsidRPr="00E334A8">
              <w:rPr>
                <w:rFonts w:ascii="Candara" w:hAnsi="Candara"/>
                <w:szCs w:val="24"/>
              </w:rPr>
              <w:t>March 2024 to October 2024</w:t>
            </w:r>
          </w:p>
        </w:tc>
        <w:tc>
          <w:tcPr>
            <w:tcW w:w="5207" w:type="dxa"/>
            <w:gridSpan w:val="3"/>
            <w:shd w:val="clear" w:color="auto" w:fill="auto"/>
          </w:tcPr>
          <w:p w14:paraId="0016A4AD" w14:textId="77777777" w:rsidR="005D27FC" w:rsidRPr="00E334A8" w:rsidRDefault="00573844" w:rsidP="005D27FC">
            <w:pPr>
              <w:rPr>
                <w:rFonts w:ascii="Candara" w:hAnsi="Candara"/>
                <w:szCs w:val="24"/>
              </w:rPr>
            </w:pPr>
            <w:r w:rsidRPr="00E334A8">
              <w:rPr>
                <w:rFonts w:ascii="Candara" w:hAnsi="Candara"/>
                <w:szCs w:val="24"/>
              </w:rPr>
              <w:t xml:space="preserve">£280.00 for the property per night </w:t>
            </w:r>
          </w:p>
        </w:tc>
      </w:tr>
      <w:tr w:rsidR="005D27FC" w:rsidRPr="00E334A8" w14:paraId="16BD2F4A" w14:textId="77777777" w:rsidTr="00E334A8">
        <w:tc>
          <w:tcPr>
            <w:tcW w:w="5206" w:type="dxa"/>
            <w:gridSpan w:val="4"/>
            <w:shd w:val="clear" w:color="auto" w:fill="auto"/>
          </w:tcPr>
          <w:p w14:paraId="56D65BAE" w14:textId="77777777" w:rsidR="005D27FC" w:rsidRPr="00E334A8" w:rsidRDefault="005D27FC" w:rsidP="005D27FC">
            <w:pPr>
              <w:rPr>
                <w:rFonts w:ascii="Candara" w:hAnsi="Candara"/>
                <w:szCs w:val="24"/>
              </w:rPr>
            </w:pPr>
            <w:r w:rsidRPr="00E334A8">
              <w:rPr>
                <w:rFonts w:ascii="Candara" w:hAnsi="Candara"/>
                <w:szCs w:val="24"/>
              </w:rPr>
              <w:t>November 2024 to February 2025</w:t>
            </w:r>
          </w:p>
        </w:tc>
        <w:tc>
          <w:tcPr>
            <w:tcW w:w="5207" w:type="dxa"/>
            <w:gridSpan w:val="3"/>
            <w:shd w:val="clear" w:color="auto" w:fill="auto"/>
          </w:tcPr>
          <w:p w14:paraId="78880F3A" w14:textId="77777777" w:rsidR="005D27FC" w:rsidRPr="00E334A8" w:rsidRDefault="00573844" w:rsidP="005D27FC">
            <w:pPr>
              <w:rPr>
                <w:rFonts w:ascii="Candara" w:hAnsi="Candara"/>
                <w:szCs w:val="24"/>
              </w:rPr>
            </w:pPr>
            <w:r w:rsidRPr="00E334A8">
              <w:rPr>
                <w:rFonts w:ascii="Candara" w:hAnsi="Candara"/>
                <w:szCs w:val="24"/>
              </w:rPr>
              <w:t xml:space="preserve">£250.00 for the property per night </w:t>
            </w:r>
          </w:p>
        </w:tc>
      </w:tr>
      <w:tr w:rsidR="005D27FC" w:rsidRPr="00E334A8" w14:paraId="7B4682B4" w14:textId="77777777" w:rsidTr="00E334A8">
        <w:tc>
          <w:tcPr>
            <w:tcW w:w="5206" w:type="dxa"/>
            <w:gridSpan w:val="4"/>
            <w:shd w:val="clear" w:color="auto" w:fill="auto"/>
          </w:tcPr>
          <w:p w14:paraId="72CBF03D" w14:textId="77777777" w:rsidR="005D27FC" w:rsidRPr="00E334A8" w:rsidRDefault="005D27FC" w:rsidP="005D27FC">
            <w:pPr>
              <w:rPr>
                <w:rFonts w:ascii="Candara" w:hAnsi="Candara"/>
                <w:szCs w:val="24"/>
              </w:rPr>
            </w:pPr>
            <w:r w:rsidRPr="00E334A8">
              <w:rPr>
                <w:rFonts w:ascii="Candara" w:hAnsi="Candara"/>
                <w:szCs w:val="24"/>
              </w:rPr>
              <w:t>March 2025 to October 2025</w:t>
            </w:r>
          </w:p>
        </w:tc>
        <w:tc>
          <w:tcPr>
            <w:tcW w:w="5207" w:type="dxa"/>
            <w:gridSpan w:val="3"/>
            <w:shd w:val="clear" w:color="auto" w:fill="auto"/>
          </w:tcPr>
          <w:p w14:paraId="14CC4382" w14:textId="77777777" w:rsidR="005D27FC" w:rsidRPr="00E334A8" w:rsidRDefault="00573844" w:rsidP="005D27FC">
            <w:pPr>
              <w:rPr>
                <w:rFonts w:ascii="Candara" w:hAnsi="Candara"/>
                <w:szCs w:val="24"/>
              </w:rPr>
            </w:pPr>
            <w:r w:rsidRPr="00E334A8">
              <w:rPr>
                <w:rFonts w:ascii="Candara" w:hAnsi="Candara"/>
                <w:szCs w:val="24"/>
              </w:rPr>
              <w:t>£300.00 for the property per night</w:t>
            </w:r>
          </w:p>
        </w:tc>
      </w:tr>
      <w:tr w:rsidR="005D27FC" w:rsidRPr="00E334A8" w14:paraId="7677AFBE" w14:textId="77777777" w:rsidTr="00E334A8">
        <w:tc>
          <w:tcPr>
            <w:tcW w:w="5206" w:type="dxa"/>
            <w:gridSpan w:val="4"/>
            <w:shd w:val="clear" w:color="auto" w:fill="auto"/>
          </w:tcPr>
          <w:p w14:paraId="5B11213C" w14:textId="77777777" w:rsidR="005D27FC" w:rsidRPr="00E334A8" w:rsidRDefault="005D27FC" w:rsidP="005D27FC">
            <w:pPr>
              <w:rPr>
                <w:rFonts w:ascii="Candara" w:hAnsi="Candara"/>
                <w:szCs w:val="24"/>
              </w:rPr>
            </w:pPr>
            <w:r w:rsidRPr="00E334A8">
              <w:rPr>
                <w:rFonts w:ascii="Candara" w:hAnsi="Candara"/>
                <w:szCs w:val="24"/>
              </w:rPr>
              <w:t>November 2025 to February 2026</w:t>
            </w:r>
          </w:p>
        </w:tc>
        <w:tc>
          <w:tcPr>
            <w:tcW w:w="5207" w:type="dxa"/>
            <w:gridSpan w:val="3"/>
            <w:shd w:val="clear" w:color="auto" w:fill="auto"/>
          </w:tcPr>
          <w:p w14:paraId="3B34DFBA" w14:textId="77777777" w:rsidR="005D27FC" w:rsidRPr="00E334A8" w:rsidRDefault="00573844" w:rsidP="005D27FC">
            <w:pPr>
              <w:rPr>
                <w:rFonts w:ascii="Candara" w:hAnsi="Candara"/>
                <w:szCs w:val="24"/>
              </w:rPr>
            </w:pPr>
            <w:r w:rsidRPr="00E334A8">
              <w:rPr>
                <w:rFonts w:ascii="Candara" w:hAnsi="Candara"/>
                <w:szCs w:val="24"/>
              </w:rPr>
              <w:t>£280.00 for the property per night</w:t>
            </w:r>
          </w:p>
        </w:tc>
      </w:tr>
      <w:tr w:rsidR="005D27FC" w:rsidRPr="00E334A8" w14:paraId="3AE2DF41" w14:textId="77777777" w:rsidTr="00E334A8">
        <w:tc>
          <w:tcPr>
            <w:tcW w:w="5206" w:type="dxa"/>
            <w:gridSpan w:val="4"/>
            <w:shd w:val="clear" w:color="auto" w:fill="auto"/>
          </w:tcPr>
          <w:p w14:paraId="689E0FAC" w14:textId="77777777" w:rsidR="005D27FC" w:rsidRPr="00E334A8" w:rsidRDefault="00573844" w:rsidP="005D27FC">
            <w:pPr>
              <w:rPr>
                <w:rFonts w:ascii="Candara" w:hAnsi="Candara"/>
                <w:b/>
                <w:bCs/>
                <w:szCs w:val="24"/>
              </w:rPr>
            </w:pPr>
            <w:r w:rsidRPr="00E334A8">
              <w:rPr>
                <w:rFonts w:ascii="Candara" w:hAnsi="Candara"/>
                <w:b/>
                <w:bCs/>
                <w:szCs w:val="24"/>
              </w:rPr>
              <w:t>Groups of 9 to 16</w:t>
            </w:r>
          </w:p>
        </w:tc>
        <w:tc>
          <w:tcPr>
            <w:tcW w:w="5207" w:type="dxa"/>
            <w:gridSpan w:val="3"/>
            <w:shd w:val="clear" w:color="auto" w:fill="auto"/>
          </w:tcPr>
          <w:p w14:paraId="12CC18DF" w14:textId="77777777" w:rsidR="005D27FC" w:rsidRPr="00E334A8" w:rsidRDefault="005D27FC" w:rsidP="005D27FC">
            <w:pPr>
              <w:rPr>
                <w:rFonts w:ascii="Candara" w:hAnsi="Candara"/>
                <w:b/>
                <w:bCs/>
                <w:szCs w:val="24"/>
              </w:rPr>
            </w:pPr>
          </w:p>
        </w:tc>
      </w:tr>
      <w:tr w:rsidR="00573844" w:rsidRPr="00E334A8" w14:paraId="5B14BBC4" w14:textId="77777777" w:rsidTr="00E334A8">
        <w:tc>
          <w:tcPr>
            <w:tcW w:w="5206" w:type="dxa"/>
            <w:gridSpan w:val="4"/>
            <w:shd w:val="clear" w:color="auto" w:fill="auto"/>
          </w:tcPr>
          <w:p w14:paraId="2C9B9BF4" w14:textId="77777777" w:rsidR="00573844" w:rsidRPr="00E334A8" w:rsidRDefault="00573844" w:rsidP="00573844">
            <w:pPr>
              <w:rPr>
                <w:rFonts w:ascii="Candara" w:hAnsi="Candara"/>
                <w:b/>
                <w:bCs/>
                <w:szCs w:val="24"/>
              </w:rPr>
            </w:pPr>
            <w:r w:rsidRPr="00E334A8">
              <w:rPr>
                <w:rFonts w:ascii="Candara" w:hAnsi="Candara"/>
                <w:szCs w:val="24"/>
              </w:rPr>
              <w:t>March 2024 to October 2024</w:t>
            </w:r>
          </w:p>
        </w:tc>
        <w:tc>
          <w:tcPr>
            <w:tcW w:w="5207" w:type="dxa"/>
            <w:gridSpan w:val="3"/>
            <w:shd w:val="clear" w:color="auto" w:fill="auto"/>
          </w:tcPr>
          <w:p w14:paraId="68BAA339" w14:textId="77777777" w:rsidR="00573844" w:rsidRPr="00E334A8" w:rsidRDefault="00573844" w:rsidP="00573844">
            <w:pPr>
              <w:rPr>
                <w:rFonts w:ascii="Candara" w:hAnsi="Candara"/>
                <w:szCs w:val="24"/>
              </w:rPr>
            </w:pPr>
            <w:r w:rsidRPr="00E334A8">
              <w:rPr>
                <w:rFonts w:ascii="Candara" w:hAnsi="Candara"/>
                <w:szCs w:val="24"/>
              </w:rPr>
              <w:t>£400.00 for the property per night</w:t>
            </w:r>
          </w:p>
        </w:tc>
      </w:tr>
      <w:tr w:rsidR="00573844" w:rsidRPr="00E334A8" w14:paraId="05AC5C87" w14:textId="77777777" w:rsidTr="00E334A8">
        <w:tc>
          <w:tcPr>
            <w:tcW w:w="5206" w:type="dxa"/>
            <w:gridSpan w:val="4"/>
            <w:shd w:val="clear" w:color="auto" w:fill="auto"/>
          </w:tcPr>
          <w:p w14:paraId="457423EC" w14:textId="77777777" w:rsidR="00573844" w:rsidRPr="00E334A8" w:rsidRDefault="00573844" w:rsidP="00573844">
            <w:pPr>
              <w:rPr>
                <w:rFonts w:ascii="Candara" w:hAnsi="Candara"/>
                <w:b/>
                <w:bCs/>
                <w:szCs w:val="24"/>
              </w:rPr>
            </w:pPr>
            <w:r w:rsidRPr="00E334A8">
              <w:rPr>
                <w:rFonts w:ascii="Candara" w:hAnsi="Candara"/>
                <w:szCs w:val="24"/>
              </w:rPr>
              <w:t>November 2024 to February 2025</w:t>
            </w:r>
          </w:p>
        </w:tc>
        <w:tc>
          <w:tcPr>
            <w:tcW w:w="5207" w:type="dxa"/>
            <w:gridSpan w:val="3"/>
            <w:shd w:val="clear" w:color="auto" w:fill="auto"/>
          </w:tcPr>
          <w:p w14:paraId="1392E6C9" w14:textId="77777777" w:rsidR="00573844" w:rsidRPr="00E334A8" w:rsidRDefault="00573844" w:rsidP="00573844">
            <w:pPr>
              <w:rPr>
                <w:rFonts w:ascii="Candara" w:hAnsi="Candara"/>
                <w:szCs w:val="24"/>
              </w:rPr>
            </w:pPr>
            <w:r w:rsidRPr="00E334A8">
              <w:rPr>
                <w:rFonts w:ascii="Candara" w:hAnsi="Candara"/>
                <w:szCs w:val="24"/>
              </w:rPr>
              <w:t>£320.00 for the property per night</w:t>
            </w:r>
          </w:p>
        </w:tc>
      </w:tr>
      <w:tr w:rsidR="00573844" w:rsidRPr="00E334A8" w14:paraId="6BCEBB55" w14:textId="77777777" w:rsidTr="00E334A8">
        <w:tc>
          <w:tcPr>
            <w:tcW w:w="5206" w:type="dxa"/>
            <w:gridSpan w:val="4"/>
            <w:shd w:val="clear" w:color="auto" w:fill="auto"/>
          </w:tcPr>
          <w:p w14:paraId="406660AA" w14:textId="77777777" w:rsidR="00573844" w:rsidRPr="00E334A8" w:rsidRDefault="00573844" w:rsidP="00573844">
            <w:pPr>
              <w:rPr>
                <w:rFonts w:ascii="Candara" w:hAnsi="Candara"/>
                <w:b/>
                <w:bCs/>
                <w:szCs w:val="24"/>
              </w:rPr>
            </w:pPr>
            <w:r w:rsidRPr="00E334A8">
              <w:rPr>
                <w:rFonts w:ascii="Candara" w:hAnsi="Candara"/>
                <w:szCs w:val="24"/>
              </w:rPr>
              <w:t>March 2025 to October 2025</w:t>
            </w:r>
          </w:p>
        </w:tc>
        <w:tc>
          <w:tcPr>
            <w:tcW w:w="5207" w:type="dxa"/>
            <w:gridSpan w:val="3"/>
            <w:shd w:val="clear" w:color="auto" w:fill="auto"/>
          </w:tcPr>
          <w:p w14:paraId="32972762" w14:textId="77777777" w:rsidR="00573844" w:rsidRPr="00E334A8" w:rsidRDefault="00573844" w:rsidP="00573844">
            <w:pPr>
              <w:rPr>
                <w:rFonts w:ascii="Candara" w:hAnsi="Candara"/>
                <w:szCs w:val="24"/>
              </w:rPr>
            </w:pPr>
            <w:r w:rsidRPr="00E334A8">
              <w:rPr>
                <w:rFonts w:ascii="Candara" w:hAnsi="Candara"/>
                <w:szCs w:val="24"/>
              </w:rPr>
              <w:t>£440.00 for the property per night</w:t>
            </w:r>
          </w:p>
        </w:tc>
      </w:tr>
      <w:tr w:rsidR="00573844" w:rsidRPr="00E334A8" w14:paraId="22C49C48" w14:textId="77777777" w:rsidTr="00E334A8">
        <w:tc>
          <w:tcPr>
            <w:tcW w:w="5206" w:type="dxa"/>
            <w:gridSpan w:val="4"/>
            <w:shd w:val="clear" w:color="auto" w:fill="auto"/>
          </w:tcPr>
          <w:p w14:paraId="74F598D2" w14:textId="77777777" w:rsidR="00573844" w:rsidRPr="00E334A8" w:rsidRDefault="00573844" w:rsidP="00573844">
            <w:pPr>
              <w:rPr>
                <w:rFonts w:ascii="Candara" w:hAnsi="Candara"/>
                <w:b/>
                <w:bCs/>
                <w:szCs w:val="24"/>
              </w:rPr>
            </w:pPr>
            <w:r w:rsidRPr="00E334A8">
              <w:rPr>
                <w:rFonts w:ascii="Candara" w:hAnsi="Candara"/>
                <w:szCs w:val="24"/>
              </w:rPr>
              <w:t>November 2025 to February 2026</w:t>
            </w:r>
          </w:p>
        </w:tc>
        <w:tc>
          <w:tcPr>
            <w:tcW w:w="5207" w:type="dxa"/>
            <w:gridSpan w:val="3"/>
            <w:shd w:val="clear" w:color="auto" w:fill="auto"/>
          </w:tcPr>
          <w:p w14:paraId="0CF4B4B1" w14:textId="77777777" w:rsidR="00573844" w:rsidRPr="00E334A8" w:rsidRDefault="00573844" w:rsidP="00573844">
            <w:pPr>
              <w:rPr>
                <w:rFonts w:ascii="Candara" w:hAnsi="Candara"/>
                <w:szCs w:val="24"/>
              </w:rPr>
            </w:pPr>
            <w:r w:rsidRPr="00E334A8">
              <w:rPr>
                <w:rFonts w:ascii="Candara" w:hAnsi="Candara"/>
                <w:szCs w:val="24"/>
              </w:rPr>
              <w:t>£360.00 for the property per night</w:t>
            </w:r>
          </w:p>
        </w:tc>
      </w:tr>
      <w:tr w:rsidR="00573844" w:rsidRPr="00E334A8" w14:paraId="47A9134E" w14:textId="77777777" w:rsidTr="00E334A8">
        <w:tc>
          <w:tcPr>
            <w:tcW w:w="10413" w:type="dxa"/>
            <w:gridSpan w:val="7"/>
            <w:shd w:val="clear" w:color="auto" w:fill="D9D9D9"/>
          </w:tcPr>
          <w:p w14:paraId="6BAC2F8D" w14:textId="77777777" w:rsidR="00573844" w:rsidRPr="00E334A8" w:rsidRDefault="00573844" w:rsidP="005D27FC">
            <w:pPr>
              <w:rPr>
                <w:rFonts w:ascii="Candara" w:hAnsi="Candara"/>
                <w:b/>
                <w:bCs/>
                <w:szCs w:val="24"/>
              </w:rPr>
            </w:pPr>
          </w:p>
        </w:tc>
      </w:tr>
      <w:tr w:rsidR="00573844" w:rsidRPr="00E334A8" w14:paraId="7BCB59FE" w14:textId="77777777" w:rsidTr="00E334A8">
        <w:trPr>
          <w:trHeight w:hRule="exact" w:val="794"/>
        </w:trPr>
        <w:tc>
          <w:tcPr>
            <w:tcW w:w="10413" w:type="dxa"/>
            <w:gridSpan w:val="7"/>
            <w:shd w:val="clear" w:color="auto" w:fill="auto"/>
            <w:vAlign w:val="center"/>
          </w:tcPr>
          <w:p w14:paraId="3C568482" w14:textId="77777777" w:rsidR="00573844" w:rsidRPr="00E334A8" w:rsidRDefault="00573844" w:rsidP="00E334A8">
            <w:pPr>
              <w:jc w:val="center"/>
              <w:rPr>
                <w:rFonts w:ascii="Candara" w:hAnsi="Candara"/>
                <w:szCs w:val="24"/>
              </w:rPr>
            </w:pPr>
            <w:r w:rsidRPr="00E334A8">
              <w:rPr>
                <w:rFonts w:ascii="Candara" w:hAnsi="Candara"/>
                <w:szCs w:val="24"/>
              </w:rPr>
              <w:t xml:space="preserve">A holding fee / damage waiver payment of </w:t>
            </w:r>
            <w:r w:rsidRPr="00E334A8">
              <w:rPr>
                <w:rFonts w:ascii="Candara" w:hAnsi="Candara"/>
                <w:b/>
                <w:bCs/>
                <w:szCs w:val="24"/>
              </w:rPr>
              <w:t>£150.00</w:t>
            </w:r>
            <w:r w:rsidRPr="00E334A8">
              <w:rPr>
                <w:rFonts w:ascii="Candara" w:hAnsi="Candara"/>
                <w:szCs w:val="24"/>
              </w:rPr>
              <w:t xml:space="preserve"> is due at the time of booking.  </w:t>
            </w:r>
          </w:p>
          <w:p w14:paraId="5E263BA7" w14:textId="77777777" w:rsidR="00573844" w:rsidRPr="00E334A8" w:rsidRDefault="00573844" w:rsidP="00E334A8">
            <w:pPr>
              <w:jc w:val="center"/>
              <w:rPr>
                <w:rFonts w:ascii="Candara" w:hAnsi="Candara"/>
                <w:szCs w:val="24"/>
              </w:rPr>
            </w:pPr>
            <w:r w:rsidRPr="00E334A8">
              <w:rPr>
                <w:rFonts w:ascii="Candara" w:hAnsi="Candara"/>
                <w:szCs w:val="24"/>
              </w:rPr>
              <w:t>This will be refunded after your visit if the property is left in a clean and tidy condition.</w:t>
            </w:r>
          </w:p>
        </w:tc>
      </w:tr>
      <w:tr w:rsidR="00573844" w:rsidRPr="00E334A8" w14:paraId="4CA8DCC9" w14:textId="77777777" w:rsidTr="00E334A8">
        <w:tc>
          <w:tcPr>
            <w:tcW w:w="10413" w:type="dxa"/>
            <w:gridSpan w:val="7"/>
            <w:shd w:val="clear" w:color="auto" w:fill="D9D9D9"/>
          </w:tcPr>
          <w:p w14:paraId="43486DCB" w14:textId="77777777" w:rsidR="00573844" w:rsidRPr="00E334A8" w:rsidRDefault="00573844" w:rsidP="005D27FC">
            <w:pPr>
              <w:rPr>
                <w:rFonts w:ascii="Candara" w:hAnsi="Candara"/>
                <w:b/>
                <w:bCs/>
                <w:szCs w:val="24"/>
              </w:rPr>
            </w:pPr>
          </w:p>
        </w:tc>
      </w:tr>
      <w:tr w:rsidR="00573844" w:rsidRPr="00E334A8" w14:paraId="5C102145" w14:textId="77777777" w:rsidTr="00E334A8">
        <w:trPr>
          <w:trHeight w:hRule="exact" w:val="397"/>
        </w:trPr>
        <w:tc>
          <w:tcPr>
            <w:tcW w:w="10413" w:type="dxa"/>
            <w:gridSpan w:val="7"/>
            <w:shd w:val="clear" w:color="auto" w:fill="auto"/>
          </w:tcPr>
          <w:p w14:paraId="052AF546" w14:textId="77777777" w:rsidR="00573844" w:rsidRPr="00E334A8" w:rsidRDefault="00573844" w:rsidP="00E334A8">
            <w:pPr>
              <w:jc w:val="center"/>
              <w:rPr>
                <w:rFonts w:ascii="Candara" w:hAnsi="Candara"/>
                <w:b/>
                <w:bCs/>
                <w:szCs w:val="24"/>
              </w:rPr>
            </w:pPr>
            <w:r w:rsidRPr="00E334A8">
              <w:rPr>
                <w:rFonts w:ascii="Candara" w:hAnsi="Candara"/>
                <w:b/>
                <w:bCs/>
                <w:szCs w:val="24"/>
              </w:rPr>
              <w:t>The final payment is due at least 6 weeks before the first date requested above</w:t>
            </w:r>
          </w:p>
        </w:tc>
      </w:tr>
      <w:tr w:rsidR="005D27FC" w:rsidRPr="00E334A8" w14:paraId="6F85E831" w14:textId="77777777" w:rsidTr="00E334A8">
        <w:trPr>
          <w:trHeight w:hRule="exact" w:val="397"/>
        </w:trPr>
        <w:tc>
          <w:tcPr>
            <w:tcW w:w="5206" w:type="dxa"/>
            <w:gridSpan w:val="4"/>
            <w:shd w:val="clear" w:color="auto" w:fill="auto"/>
          </w:tcPr>
          <w:p w14:paraId="71D93FA9" w14:textId="77777777" w:rsidR="00FE4EAA" w:rsidRPr="00E334A8" w:rsidRDefault="00FE4EAA" w:rsidP="005D27FC">
            <w:pPr>
              <w:rPr>
                <w:rFonts w:ascii="Candara" w:hAnsi="Candara"/>
                <w:b/>
                <w:bCs/>
                <w:szCs w:val="24"/>
              </w:rPr>
            </w:pPr>
            <w:r w:rsidRPr="00E334A8">
              <w:rPr>
                <w:rFonts w:ascii="Candara" w:hAnsi="Candara"/>
                <w:b/>
                <w:bCs/>
                <w:szCs w:val="24"/>
              </w:rPr>
              <w:t>Accommodation</w:t>
            </w:r>
          </w:p>
        </w:tc>
        <w:tc>
          <w:tcPr>
            <w:tcW w:w="5207" w:type="dxa"/>
            <w:gridSpan w:val="3"/>
            <w:shd w:val="clear" w:color="auto" w:fill="auto"/>
          </w:tcPr>
          <w:p w14:paraId="366C304E" w14:textId="77777777" w:rsidR="005D27FC" w:rsidRPr="00E334A8" w:rsidRDefault="005D27FC" w:rsidP="005D27FC">
            <w:pPr>
              <w:rPr>
                <w:rFonts w:ascii="Candara" w:hAnsi="Candara"/>
                <w:szCs w:val="24"/>
              </w:rPr>
            </w:pPr>
          </w:p>
        </w:tc>
      </w:tr>
      <w:tr w:rsidR="005D27FC" w:rsidRPr="00E334A8" w14:paraId="66CFD5A1" w14:textId="77777777" w:rsidTr="00E334A8">
        <w:trPr>
          <w:trHeight w:hRule="exact" w:val="397"/>
        </w:trPr>
        <w:tc>
          <w:tcPr>
            <w:tcW w:w="5206" w:type="dxa"/>
            <w:gridSpan w:val="4"/>
            <w:shd w:val="clear" w:color="auto" w:fill="auto"/>
          </w:tcPr>
          <w:p w14:paraId="7F29810E" w14:textId="77777777" w:rsidR="005D27FC" w:rsidRPr="00E334A8" w:rsidRDefault="00FE4EAA" w:rsidP="005D27FC">
            <w:pPr>
              <w:rPr>
                <w:rFonts w:ascii="Candara" w:hAnsi="Candara"/>
                <w:szCs w:val="24"/>
              </w:rPr>
            </w:pPr>
            <w:r w:rsidRPr="00E334A8">
              <w:rPr>
                <w:rFonts w:ascii="Candara" w:hAnsi="Candara"/>
                <w:szCs w:val="24"/>
              </w:rPr>
              <w:t xml:space="preserve">Number of nights x cost per night </w:t>
            </w:r>
            <w:r w:rsidRPr="00E334A8">
              <w:rPr>
                <w:rFonts w:ascii="Candara" w:hAnsi="Candara"/>
                <w:sz w:val="18"/>
                <w:szCs w:val="18"/>
              </w:rPr>
              <w:t>(from table above)</w:t>
            </w:r>
          </w:p>
        </w:tc>
        <w:tc>
          <w:tcPr>
            <w:tcW w:w="5207" w:type="dxa"/>
            <w:gridSpan w:val="3"/>
            <w:shd w:val="clear" w:color="auto" w:fill="auto"/>
          </w:tcPr>
          <w:p w14:paraId="7648ED98" w14:textId="77777777" w:rsidR="005D27FC" w:rsidRPr="00E334A8" w:rsidRDefault="00FE4EAA" w:rsidP="005D27FC">
            <w:pPr>
              <w:rPr>
                <w:rFonts w:ascii="Candara" w:hAnsi="Candara"/>
                <w:szCs w:val="24"/>
              </w:rPr>
            </w:pPr>
            <w:r w:rsidRPr="00E334A8">
              <w:rPr>
                <w:rFonts w:ascii="Candara" w:hAnsi="Candara"/>
                <w:szCs w:val="24"/>
              </w:rPr>
              <w:t>=</w:t>
            </w:r>
          </w:p>
        </w:tc>
      </w:tr>
      <w:tr w:rsidR="005D27FC" w:rsidRPr="00E334A8" w14:paraId="5BEE4A67" w14:textId="77777777" w:rsidTr="00E334A8">
        <w:trPr>
          <w:trHeight w:hRule="exact" w:val="397"/>
        </w:trPr>
        <w:tc>
          <w:tcPr>
            <w:tcW w:w="5206" w:type="dxa"/>
            <w:gridSpan w:val="4"/>
            <w:shd w:val="clear" w:color="auto" w:fill="auto"/>
          </w:tcPr>
          <w:p w14:paraId="4E43739B" w14:textId="77777777" w:rsidR="005D27FC" w:rsidRPr="00E334A8" w:rsidRDefault="00FE4EAA" w:rsidP="005D27FC">
            <w:pPr>
              <w:rPr>
                <w:rFonts w:ascii="Candara" w:hAnsi="Candara"/>
                <w:b/>
                <w:bCs/>
                <w:szCs w:val="24"/>
              </w:rPr>
            </w:pPr>
            <w:r w:rsidRPr="00E334A8">
              <w:rPr>
                <w:rFonts w:ascii="Candara" w:hAnsi="Candara"/>
                <w:b/>
                <w:bCs/>
                <w:szCs w:val="24"/>
              </w:rPr>
              <w:t>Activities</w:t>
            </w:r>
          </w:p>
        </w:tc>
        <w:tc>
          <w:tcPr>
            <w:tcW w:w="5207" w:type="dxa"/>
            <w:gridSpan w:val="3"/>
            <w:shd w:val="clear" w:color="auto" w:fill="auto"/>
          </w:tcPr>
          <w:p w14:paraId="0CB6CD4A" w14:textId="77777777" w:rsidR="005D27FC" w:rsidRPr="00E334A8" w:rsidRDefault="005D27FC" w:rsidP="005D27FC">
            <w:pPr>
              <w:rPr>
                <w:rFonts w:ascii="Candara" w:hAnsi="Candara"/>
                <w:szCs w:val="24"/>
              </w:rPr>
            </w:pPr>
          </w:p>
        </w:tc>
      </w:tr>
      <w:tr w:rsidR="005D27FC" w:rsidRPr="00E334A8" w14:paraId="514DDF75" w14:textId="77777777" w:rsidTr="00E334A8">
        <w:trPr>
          <w:trHeight w:hRule="exact" w:val="397"/>
        </w:trPr>
        <w:tc>
          <w:tcPr>
            <w:tcW w:w="5206" w:type="dxa"/>
            <w:gridSpan w:val="4"/>
            <w:shd w:val="clear" w:color="auto" w:fill="auto"/>
          </w:tcPr>
          <w:p w14:paraId="5FA925EF" w14:textId="77777777" w:rsidR="005D27FC" w:rsidRPr="00E334A8" w:rsidRDefault="00FE4EAA" w:rsidP="005D27FC">
            <w:pPr>
              <w:rPr>
                <w:rFonts w:ascii="Candara" w:hAnsi="Candara"/>
                <w:szCs w:val="24"/>
              </w:rPr>
            </w:pPr>
            <w:r w:rsidRPr="00E334A8">
              <w:rPr>
                <w:rFonts w:ascii="Candara" w:hAnsi="Candara"/>
                <w:szCs w:val="24"/>
              </w:rPr>
              <w:t>Amount due as calculated in request box below</w:t>
            </w:r>
          </w:p>
        </w:tc>
        <w:tc>
          <w:tcPr>
            <w:tcW w:w="5207" w:type="dxa"/>
            <w:gridSpan w:val="3"/>
            <w:shd w:val="clear" w:color="auto" w:fill="auto"/>
          </w:tcPr>
          <w:p w14:paraId="77213DD4" w14:textId="77777777" w:rsidR="005D27FC" w:rsidRPr="00E334A8" w:rsidRDefault="00FE4EAA" w:rsidP="005D27FC">
            <w:pPr>
              <w:rPr>
                <w:rFonts w:ascii="Candara" w:hAnsi="Candara"/>
                <w:szCs w:val="24"/>
              </w:rPr>
            </w:pPr>
            <w:r w:rsidRPr="00E334A8">
              <w:rPr>
                <w:rFonts w:ascii="Candara" w:hAnsi="Candara"/>
                <w:szCs w:val="24"/>
              </w:rPr>
              <w:t>=</w:t>
            </w:r>
          </w:p>
        </w:tc>
      </w:tr>
      <w:tr w:rsidR="00573844" w:rsidRPr="00E334A8" w14:paraId="19C9BE88" w14:textId="77777777" w:rsidTr="00E334A8">
        <w:trPr>
          <w:trHeight w:hRule="exact" w:val="397"/>
        </w:trPr>
        <w:tc>
          <w:tcPr>
            <w:tcW w:w="5206" w:type="dxa"/>
            <w:gridSpan w:val="4"/>
            <w:shd w:val="clear" w:color="auto" w:fill="auto"/>
          </w:tcPr>
          <w:p w14:paraId="338265A5" w14:textId="77777777" w:rsidR="00573844" w:rsidRPr="00E334A8" w:rsidRDefault="00FE4EAA" w:rsidP="005D27FC">
            <w:pPr>
              <w:rPr>
                <w:rFonts w:ascii="Candara" w:hAnsi="Candara"/>
                <w:b/>
                <w:bCs/>
                <w:szCs w:val="24"/>
              </w:rPr>
            </w:pPr>
            <w:r w:rsidRPr="00E334A8">
              <w:rPr>
                <w:rFonts w:ascii="Candara" w:hAnsi="Candara"/>
                <w:b/>
                <w:bCs/>
                <w:szCs w:val="24"/>
              </w:rPr>
              <w:t>TOTAL AMOUNT DUE</w:t>
            </w:r>
          </w:p>
        </w:tc>
        <w:tc>
          <w:tcPr>
            <w:tcW w:w="5207" w:type="dxa"/>
            <w:gridSpan w:val="3"/>
            <w:shd w:val="clear" w:color="auto" w:fill="auto"/>
          </w:tcPr>
          <w:p w14:paraId="2C823220" w14:textId="77777777" w:rsidR="00573844" w:rsidRPr="00E334A8" w:rsidRDefault="00FE4EAA" w:rsidP="005D27FC">
            <w:pPr>
              <w:rPr>
                <w:rFonts w:ascii="Candara" w:hAnsi="Candara"/>
                <w:szCs w:val="24"/>
              </w:rPr>
            </w:pPr>
            <w:r w:rsidRPr="00E334A8">
              <w:rPr>
                <w:rFonts w:ascii="Candara" w:hAnsi="Candara"/>
                <w:szCs w:val="24"/>
              </w:rPr>
              <w:t>=</w:t>
            </w:r>
          </w:p>
        </w:tc>
      </w:tr>
      <w:tr w:rsidR="00FE4EAA" w:rsidRPr="00E334A8" w14:paraId="5612D104" w14:textId="77777777" w:rsidTr="00E334A8">
        <w:tc>
          <w:tcPr>
            <w:tcW w:w="10413" w:type="dxa"/>
            <w:gridSpan w:val="7"/>
            <w:shd w:val="clear" w:color="auto" w:fill="D9D9D9"/>
          </w:tcPr>
          <w:p w14:paraId="6B9F3721" w14:textId="77777777" w:rsidR="00FE4EAA" w:rsidRPr="00E334A8" w:rsidRDefault="00FE4EAA" w:rsidP="005D27FC">
            <w:pPr>
              <w:rPr>
                <w:rFonts w:ascii="Candara" w:hAnsi="Candara"/>
                <w:b/>
                <w:bCs/>
                <w:szCs w:val="24"/>
              </w:rPr>
            </w:pPr>
          </w:p>
        </w:tc>
      </w:tr>
      <w:tr w:rsidR="00FE4EAA" w:rsidRPr="00E334A8" w14:paraId="58F44E54" w14:textId="77777777" w:rsidTr="00E334A8">
        <w:trPr>
          <w:trHeight w:hRule="exact" w:val="397"/>
        </w:trPr>
        <w:tc>
          <w:tcPr>
            <w:tcW w:w="10413" w:type="dxa"/>
            <w:gridSpan w:val="7"/>
            <w:shd w:val="clear" w:color="auto" w:fill="auto"/>
          </w:tcPr>
          <w:p w14:paraId="2AE9732D" w14:textId="77777777" w:rsidR="00FE4EAA" w:rsidRPr="00E334A8" w:rsidRDefault="00FE4EAA" w:rsidP="005D27FC">
            <w:pPr>
              <w:rPr>
                <w:rFonts w:ascii="Candara" w:hAnsi="Candara"/>
                <w:b/>
                <w:bCs/>
                <w:szCs w:val="24"/>
              </w:rPr>
            </w:pPr>
            <w:r w:rsidRPr="00E334A8">
              <w:rPr>
                <w:rFonts w:ascii="Candara" w:hAnsi="Candara"/>
                <w:b/>
                <w:bCs/>
                <w:szCs w:val="24"/>
              </w:rPr>
              <w:t>Details of person / group making booking</w:t>
            </w:r>
          </w:p>
        </w:tc>
      </w:tr>
      <w:tr w:rsidR="00FE4EAA" w:rsidRPr="00E334A8" w14:paraId="4BCE19EA" w14:textId="77777777" w:rsidTr="00E334A8">
        <w:trPr>
          <w:trHeight w:hRule="exact" w:val="454"/>
        </w:trPr>
        <w:tc>
          <w:tcPr>
            <w:tcW w:w="3652" w:type="dxa"/>
            <w:gridSpan w:val="3"/>
            <w:shd w:val="clear" w:color="auto" w:fill="auto"/>
          </w:tcPr>
          <w:p w14:paraId="2F6DC336" w14:textId="77777777" w:rsidR="00FE4EAA" w:rsidRPr="00E334A8" w:rsidRDefault="00FE4EAA" w:rsidP="005D27FC">
            <w:pPr>
              <w:rPr>
                <w:rFonts w:ascii="Candara" w:hAnsi="Candara"/>
                <w:b/>
                <w:bCs/>
                <w:szCs w:val="24"/>
              </w:rPr>
            </w:pPr>
            <w:r w:rsidRPr="00E334A8">
              <w:rPr>
                <w:rFonts w:ascii="Candara" w:hAnsi="Candara"/>
                <w:b/>
                <w:bCs/>
                <w:szCs w:val="24"/>
              </w:rPr>
              <w:t>Main contact name</w:t>
            </w:r>
          </w:p>
        </w:tc>
        <w:tc>
          <w:tcPr>
            <w:tcW w:w="6761" w:type="dxa"/>
            <w:gridSpan w:val="4"/>
            <w:shd w:val="clear" w:color="auto" w:fill="auto"/>
          </w:tcPr>
          <w:p w14:paraId="20E6A82A" w14:textId="77777777" w:rsidR="00FE4EAA" w:rsidRPr="00E334A8" w:rsidRDefault="00FE4EAA" w:rsidP="005D27FC">
            <w:pPr>
              <w:rPr>
                <w:rFonts w:ascii="Candara" w:hAnsi="Candara"/>
                <w:szCs w:val="24"/>
              </w:rPr>
            </w:pPr>
          </w:p>
        </w:tc>
      </w:tr>
      <w:tr w:rsidR="00FE4EAA" w:rsidRPr="00E334A8" w14:paraId="6FBA712D" w14:textId="77777777" w:rsidTr="00E334A8">
        <w:trPr>
          <w:trHeight w:hRule="exact" w:val="454"/>
        </w:trPr>
        <w:tc>
          <w:tcPr>
            <w:tcW w:w="3652" w:type="dxa"/>
            <w:gridSpan w:val="3"/>
            <w:shd w:val="clear" w:color="auto" w:fill="auto"/>
          </w:tcPr>
          <w:p w14:paraId="3CC50ADD" w14:textId="77777777" w:rsidR="00FE4EAA" w:rsidRPr="00E334A8" w:rsidRDefault="00FE4EAA" w:rsidP="005D27FC">
            <w:pPr>
              <w:rPr>
                <w:rFonts w:ascii="Candara" w:hAnsi="Candara"/>
                <w:b/>
                <w:bCs/>
                <w:szCs w:val="24"/>
              </w:rPr>
            </w:pPr>
            <w:r w:rsidRPr="00E334A8">
              <w:rPr>
                <w:rFonts w:ascii="Candara" w:hAnsi="Candara"/>
                <w:b/>
                <w:bCs/>
                <w:szCs w:val="24"/>
              </w:rPr>
              <w:t>Main contact postal address</w:t>
            </w:r>
          </w:p>
        </w:tc>
        <w:tc>
          <w:tcPr>
            <w:tcW w:w="6761" w:type="dxa"/>
            <w:gridSpan w:val="4"/>
            <w:shd w:val="clear" w:color="auto" w:fill="auto"/>
          </w:tcPr>
          <w:p w14:paraId="6E3E867E" w14:textId="77777777" w:rsidR="00FE4EAA" w:rsidRPr="00E334A8" w:rsidRDefault="00FE4EAA" w:rsidP="005D27FC">
            <w:pPr>
              <w:rPr>
                <w:rFonts w:ascii="Candara" w:hAnsi="Candara"/>
                <w:szCs w:val="24"/>
              </w:rPr>
            </w:pPr>
          </w:p>
        </w:tc>
      </w:tr>
      <w:tr w:rsidR="00FE4EAA" w:rsidRPr="00E334A8" w14:paraId="5CD97804" w14:textId="77777777" w:rsidTr="00E334A8">
        <w:trPr>
          <w:trHeight w:hRule="exact" w:val="454"/>
        </w:trPr>
        <w:tc>
          <w:tcPr>
            <w:tcW w:w="3652" w:type="dxa"/>
            <w:gridSpan w:val="3"/>
            <w:shd w:val="clear" w:color="auto" w:fill="auto"/>
          </w:tcPr>
          <w:p w14:paraId="5E94D0A5" w14:textId="77777777" w:rsidR="00FE4EAA" w:rsidRPr="00E334A8" w:rsidRDefault="00FE4EAA" w:rsidP="005D27FC">
            <w:pPr>
              <w:rPr>
                <w:rFonts w:ascii="Candara" w:hAnsi="Candara"/>
                <w:b/>
                <w:bCs/>
                <w:szCs w:val="24"/>
              </w:rPr>
            </w:pPr>
          </w:p>
        </w:tc>
        <w:tc>
          <w:tcPr>
            <w:tcW w:w="6761" w:type="dxa"/>
            <w:gridSpan w:val="4"/>
            <w:shd w:val="clear" w:color="auto" w:fill="auto"/>
          </w:tcPr>
          <w:p w14:paraId="0E15292E" w14:textId="77777777" w:rsidR="00FE4EAA" w:rsidRPr="00E334A8" w:rsidRDefault="00FE4EAA" w:rsidP="005D27FC">
            <w:pPr>
              <w:rPr>
                <w:rFonts w:ascii="Candara" w:hAnsi="Candara"/>
                <w:szCs w:val="24"/>
              </w:rPr>
            </w:pPr>
          </w:p>
        </w:tc>
      </w:tr>
      <w:tr w:rsidR="00FE4EAA" w:rsidRPr="00E334A8" w14:paraId="1B388F8D" w14:textId="77777777" w:rsidTr="00E334A8">
        <w:trPr>
          <w:trHeight w:hRule="exact" w:val="454"/>
        </w:trPr>
        <w:tc>
          <w:tcPr>
            <w:tcW w:w="3652" w:type="dxa"/>
            <w:gridSpan w:val="3"/>
            <w:shd w:val="clear" w:color="auto" w:fill="auto"/>
          </w:tcPr>
          <w:p w14:paraId="1DDE1509" w14:textId="77777777" w:rsidR="00FE4EAA" w:rsidRPr="00E334A8" w:rsidRDefault="00FE4EAA" w:rsidP="005D27FC">
            <w:pPr>
              <w:rPr>
                <w:rFonts w:ascii="Candara" w:hAnsi="Candara"/>
                <w:b/>
                <w:bCs/>
                <w:szCs w:val="24"/>
              </w:rPr>
            </w:pPr>
          </w:p>
        </w:tc>
        <w:tc>
          <w:tcPr>
            <w:tcW w:w="6761" w:type="dxa"/>
            <w:gridSpan w:val="4"/>
            <w:shd w:val="clear" w:color="auto" w:fill="auto"/>
          </w:tcPr>
          <w:p w14:paraId="6BD9BD1A" w14:textId="77777777" w:rsidR="00FE4EAA" w:rsidRPr="00E334A8" w:rsidRDefault="00FE4EAA" w:rsidP="005D27FC">
            <w:pPr>
              <w:rPr>
                <w:rFonts w:ascii="Candara" w:hAnsi="Candara"/>
                <w:szCs w:val="24"/>
              </w:rPr>
            </w:pPr>
          </w:p>
        </w:tc>
      </w:tr>
      <w:tr w:rsidR="00FE4EAA" w:rsidRPr="00E334A8" w14:paraId="7E65E12A" w14:textId="77777777" w:rsidTr="00E334A8">
        <w:trPr>
          <w:trHeight w:hRule="exact" w:val="454"/>
        </w:trPr>
        <w:tc>
          <w:tcPr>
            <w:tcW w:w="3652" w:type="dxa"/>
            <w:gridSpan w:val="3"/>
            <w:shd w:val="clear" w:color="auto" w:fill="auto"/>
          </w:tcPr>
          <w:p w14:paraId="63E7C67F" w14:textId="77777777" w:rsidR="00FE4EAA" w:rsidRPr="00E334A8" w:rsidRDefault="00FE4EAA" w:rsidP="005D27FC">
            <w:pPr>
              <w:rPr>
                <w:rFonts w:ascii="Candara" w:hAnsi="Candara"/>
                <w:b/>
                <w:bCs/>
                <w:szCs w:val="24"/>
              </w:rPr>
            </w:pPr>
          </w:p>
        </w:tc>
        <w:tc>
          <w:tcPr>
            <w:tcW w:w="6761" w:type="dxa"/>
            <w:gridSpan w:val="4"/>
            <w:shd w:val="clear" w:color="auto" w:fill="auto"/>
          </w:tcPr>
          <w:p w14:paraId="4DB6F1C5" w14:textId="77777777" w:rsidR="00FE4EAA" w:rsidRPr="00E334A8" w:rsidRDefault="00FE4EAA" w:rsidP="005D27FC">
            <w:pPr>
              <w:rPr>
                <w:rFonts w:ascii="Candara" w:hAnsi="Candara"/>
                <w:szCs w:val="24"/>
              </w:rPr>
            </w:pPr>
          </w:p>
        </w:tc>
      </w:tr>
      <w:tr w:rsidR="00FE4EAA" w:rsidRPr="00E334A8" w14:paraId="39DD1B38" w14:textId="77777777" w:rsidTr="00E334A8">
        <w:trPr>
          <w:trHeight w:hRule="exact" w:val="454"/>
        </w:trPr>
        <w:tc>
          <w:tcPr>
            <w:tcW w:w="3652" w:type="dxa"/>
            <w:gridSpan w:val="3"/>
            <w:shd w:val="clear" w:color="auto" w:fill="auto"/>
          </w:tcPr>
          <w:p w14:paraId="257BF6DB" w14:textId="77777777" w:rsidR="00FE4EAA" w:rsidRPr="00E334A8" w:rsidRDefault="00FE4EAA" w:rsidP="005D27FC">
            <w:pPr>
              <w:rPr>
                <w:rFonts w:ascii="Candara" w:hAnsi="Candara"/>
                <w:b/>
                <w:bCs/>
                <w:szCs w:val="24"/>
              </w:rPr>
            </w:pPr>
            <w:r w:rsidRPr="00E334A8">
              <w:rPr>
                <w:rFonts w:ascii="Candara" w:hAnsi="Candara"/>
                <w:b/>
                <w:bCs/>
                <w:szCs w:val="24"/>
              </w:rPr>
              <w:t>Main contact email address</w:t>
            </w:r>
          </w:p>
        </w:tc>
        <w:tc>
          <w:tcPr>
            <w:tcW w:w="6761" w:type="dxa"/>
            <w:gridSpan w:val="4"/>
            <w:shd w:val="clear" w:color="auto" w:fill="auto"/>
          </w:tcPr>
          <w:p w14:paraId="1FB9E6EF" w14:textId="77777777" w:rsidR="00FE4EAA" w:rsidRPr="00E334A8" w:rsidRDefault="00FE4EAA" w:rsidP="005D27FC">
            <w:pPr>
              <w:rPr>
                <w:rFonts w:ascii="Candara" w:hAnsi="Candara"/>
                <w:szCs w:val="24"/>
              </w:rPr>
            </w:pPr>
          </w:p>
        </w:tc>
      </w:tr>
      <w:tr w:rsidR="00FE4EAA" w:rsidRPr="00E334A8" w14:paraId="67BB073B" w14:textId="77777777" w:rsidTr="00E334A8">
        <w:trPr>
          <w:trHeight w:hRule="exact" w:val="454"/>
        </w:trPr>
        <w:tc>
          <w:tcPr>
            <w:tcW w:w="3652" w:type="dxa"/>
            <w:gridSpan w:val="3"/>
            <w:shd w:val="clear" w:color="auto" w:fill="auto"/>
          </w:tcPr>
          <w:p w14:paraId="7269F641" w14:textId="77777777" w:rsidR="00FE4EAA" w:rsidRPr="00E334A8" w:rsidRDefault="00FE4EAA" w:rsidP="005D27FC">
            <w:pPr>
              <w:rPr>
                <w:rFonts w:ascii="Candara" w:hAnsi="Candara"/>
                <w:b/>
                <w:bCs/>
                <w:szCs w:val="24"/>
              </w:rPr>
            </w:pPr>
            <w:r w:rsidRPr="00E334A8">
              <w:rPr>
                <w:rFonts w:ascii="Candara" w:hAnsi="Candara"/>
                <w:b/>
                <w:bCs/>
                <w:szCs w:val="24"/>
              </w:rPr>
              <w:t>Main contact telephone number</w:t>
            </w:r>
          </w:p>
        </w:tc>
        <w:tc>
          <w:tcPr>
            <w:tcW w:w="6761" w:type="dxa"/>
            <w:gridSpan w:val="4"/>
            <w:shd w:val="clear" w:color="auto" w:fill="auto"/>
          </w:tcPr>
          <w:p w14:paraId="6618FD51" w14:textId="77777777" w:rsidR="00FE4EAA" w:rsidRPr="00E334A8" w:rsidRDefault="00FE4EAA" w:rsidP="005D27FC">
            <w:pPr>
              <w:rPr>
                <w:rFonts w:ascii="Candara" w:hAnsi="Candara"/>
                <w:szCs w:val="24"/>
              </w:rPr>
            </w:pPr>
          </w:p>
        </w:tc>
      </w:tr>
      <w:tr w:rsidR="00FE4EAA" w:rsidRPr="00E334A8" w14:paraId="6D558C27" w14:textId="77777777" w:rsidTr="00E334A8">
        <w:tc>
          <w:tcPr>
            <w:tcW w:w="10413" w:type="dxa"/>
            <w:gridSpan w:val="7"/>
            <w:shd w:val="clear" w:color="auto" w:fill="D9D9D9"/>
          </w:tcPr>
          <w:p w14:paraId="0D11577A" w14:textId="77777777" w:rsidR="00FE4EAA" w:rsidRPr="00E334A8" w:rsidRDefault="00FE4EAA" w:rsidP="005D27FC">
            <w:pPr>
              <w:rPr>
                <w:rFonts w:ascii="Candara" w:hAnsi="Candara"/>
                <w:b/>
                <w:bCs/>
                <w:szCs w:val="24"/>
              </w:rPr>
            </w:pPr>
          </w:p>
        </w:tc>
      </w:tr>
      <w:tr w:rsidR="00FE4EAA" w:rsidRPr="00E334A8" w14:paraId="3181D293" w14:textId="77777777" w:rsidTr="00E334A8">
        <w:trPr>
          <w:trHeight w:hRule="exact" w:val="397"/>
        </w:trPr>
        <w:tc>
          <w:tcPr>
            <w:tcW w:w="10413" w:type="dxa"/>
            <w:gridSpan w:val="7"/>
            <w:shd w:val="clear" w:color="auto" w:fill="auto"/>
          </w:tcPr>
          <w:p w14:paraId="05EEB426" w14:textId="77777777" w:rsidR="00FE4EAA" w:rsidRPr="00E334A8" w:rsidRDefault="00FE4EAA" w:rsidP="005D27FC">
            <w:pPr>
              <w:rPr>
                <w:rFonts w:ascii="Candara" w:hAnsi="Candara"/>
                <w:b/>
                <w:bCs/>
                <w:szCs w:val="24"/>
              </w:rPr>
            </w:pPr>
            <w:r w:rsidRPr="00E334A8">
              <w:rPr>
                <w:rFonts w:ascii="Candara" w:hAnsi="Candara"/>
                <w:b/>
                <w:bCs/>
                <w:szCs w:val="24"/>
              </w:rPr>
              <w:t>Size of group</w:t>
            </w:r>
          </w:p>
        </w:tc>
      </w:tr>
      <w:tr w:rsidR="00FE4EAA" w:rsidRPr="00E334A8" w14:paraId="2ACC9510" w14:textId="77777777" w:rsidTr="00E334A8">
        <w:tc>
          <w:tcPr>
            <w:tcW w:w="2603" w:type="dxa"/>
            <w:gridSpan w:val="2"/>
            <w:shd w:val="clear" w:color="auto" w:fill="auto"/>
          </w:tcPr>
          <w:p w14:paraId="5C7810CA" w14:textId="77777777" w:rsidR="00FE4EAA" w:rsidRPr="00E334A8" w:rsidRDefault="00FE4EAA" w:rsidP="005D27FC">
            <w:pPr>
              <w:rPr>
                <w:rFonts w:ascii="Candara" w:hAnsi="Candara"/>
                <w:szCs w:val="24"/>
              </w:rPr>
            </w:pPr>
            <w:r w:rsidRPr="00E334A8">
              <w:rPr>
                <w:rFonts w:ascii="Candara" w:hAnsi="Candara"/>
                <w:szCs w:val="24"/>
              </w:rPr>
              <w:t>Number of adults</w:t>
            </w:r>
          </w:p>
        </w:tc>
        <w:tc>
          <w:tcPr>
            <w:tcW w:w="2603" w:type="dxa"/>
            <w:gridSpan w:val="2"/>
            <w:shd w:val="clear" w:color="auto" w:fill="auto"/>
          </w:tcPr>
          <w:p w14:paraId="052908DA" w14:textId="77777777" w:rsidR="00FE4EAA" w:rsidRPr="00E334A8" w:rsidRDefault="00FE4EAA" w:rsidP="005D27FC">
            <w:pPr>
              <w:rPr>
                <w:rFonts w:ascii="Candara" w:hAnsi="Candara"/>
                <w:szCs w:val="24"/>
              </w:rPr>
            </w:pPr>
            <w:r w:rsidRPr="00E334A8">
              <w:rPr>
                <w:rFonts w:ascii="Candara" w:hAnsi="Candara"/>
                <w:szCs w:val="24"/>
              </w:rPr>
              <w:t>Number of children</w:t>
            </w:r>
          </w:p>
        </w:tc>
        <w:tc>
          <w:tcPr>
            <w:tcW w:w="2603" w:type="dxa"/>
            <w:gridSpan w:val="2"/>
            <w:shd w:val="clear" w:color="auto" w:fill="auto"/>
          </w:tcPr>
          <w:p w14:paraId="12454327" w14:textId="77777777" w:rsidR="00FE4EAA" w:rsidRPr="00E334A8" w:rsidRDefault="00FE4EAA" w:rsidP="005D27FC">
            <w:pPr>
              <w:rPr>
                <w:rFonts w:ascii="Candara" w:hAnsi="Candara"/>
                <w:szCs w:val="24"/>
              </w:rPr>
            </w:pPr>
            <w:r w:rsidRPr="00E334A8">
              <w:rPr>
                <w:rFonts w:ascii="Candara" w:hAnsi="Candara"/>
                <w:szCs w:val="24"/>
              </w:rPr>
              <w:t>Number of infants</w:t>
            </w:r>
          </w:p>
        </w:tc>
        <w:tc>
          <w:tcPr>
            <w:tcW w:w="2604" w:type="dxa"/>
            <w:shd w:val="clear" w:color="auto" w:fill="auto"/>
          </w:tcPr>
          <w:p w14:paraId="062DEC3D" w14:textId="77777777" w:rsidR="00FE4EAA" w:rsidRPr="00E334A8" w:rsidRDefault="00FE4EAA" w:rsidP="005D27FC">
            <w:pPr>
              <w:rPr>
                <w:rFonts w:ascii="Candara" w:hAnsi="Candara"/>
                <w:szCs w:val="24"/>
              </w:rPr>
            </w:pPr>
          </w:p>
        </w:tc>
      </w:tr>
      <w:tr w:rsidR="00FE4EAA" w:rsidRPr="00E334A8" w14:paraId="54902E00" w14:textId="77777777" w:rsidTr="00E334A8">
        <w:trPr>
          <w:trHeight w:hRule="exact" w:val="454"/>
        </w:trPr>
        <w:tc>
          <w:tcPr>
            <w:tcW w:w="2603" w:type="dxa"/>
            <w:gridSpan w:val="2"/>
            <w:shd w:val="clear" w:color="auto" w:fill="auto"/>
          </w:tcPr>
          <w:p w14:paraId="057F436F" w14:textId="77777777" w:rsidR="00FE4EAA" w:rsidRPr="00E334A8" w:rsidRDefault="00FE4EAA" w:rsidP="005D27FC">
            <w:pPr>
              <w:rPr>
                <w:rFonts w:ascii="Candara" w:hAnsi="Candara"/>
                <w:szCs w:val="24"/>
              </w:rPr>
            </w:pPr>
          </w:p>
        </w:tc>
        <w:tc>
          <w:tcPr>
            <w:tcW w:w="2603" w:type="dxa"/>
            <w:gridSpan w:val="2"/>
            <w:shd w:val="clear" w:color="auto" w:fill="auto"/>
          </w:tcPr>
          <w:p w14:paraId="7E4AAAC6" w14:textId="77777777" w:rsidR="00FE4EAA" w:rsidRPr="00E334A8" w:rsidRDefault="00FE4EAA" w:rsidP="005D27FC">
            <w:pPr>
              <w:rPr>
                <w:rFonts w:ascii="Candara" w:hAnsi="Candara"/>
                <w:szCs w:val="24"/>
              </w:rPr>
            </w:pPr>
          </w:p>
        </w:tc>
        <w:tc>
          <w:tcPr>
            <w:tcW w:w="2603" w:type="dxa"/>
            <w:gridSpan w:val="2"/>
            <w:shd w:val="clear" w:color="auto" w:fill="auto"/>
          </w:tcPr>
          <w:p w14:paraId="118669A4" w14:textId="77777777" w:rsidR="00FE4EAA" w:rsidRPr="00E334A8" w:rsidRDefault="00FE4EAA" w:rsidP="005D27FC">
            <w:pPr>
              <w:rPr>
                <w:rFonts w:ascii="Candara" w:hAnsi="Candara"/>
                <w:szCs w:val="24"/>
              </w:rPr>
            </w:pPr>
          </w:p>
        </w:tc>
        <w:tc>
          <w:tcPr>
            <w:tcW w:w="2604" w:type="dxa"/>
            <w:shd w:val="clear" w:color="auto" w:fill="auto"/>
          </w:tcPr>
          <w:p w14:paraId="6C8F67DB" w14:textId="77777777" w:rsidR="00FE4EAA" w:rsidRPr="00E334A8" w:rsidRDefault="00FE4EAA" w:rsidP="005D27FC">
            <w:pPr>
              <w:rPr>
                <w:rFonts w:ascii="Candara" w:hAnsi="Candara"/>
                <w:szCs w:val="24"/>
              </w:rPr>
            </w:pPr>
          </w:p>
        </w:tc>
      </w:tr>
    </w:tbl>
    <w:p w14:paraId="3A419024" w14:textId="77777777" w:rsidR="005D27FC" w:rsidRPr="005D27FC" w:rsidRDefault="005D27FC" w:rsidP="005D27FC">
      <w:pPr>
        <w:jc w:val="center"/>
        <w:rPr>
          <w:rFonts w:ascii="Candara" w:hAnsi="Candara"/>
          <w:b/>
          <w:bCs/>
          <w:sz w:val="28"/>
          <w:szCs w:val="28"/>
        </w:rPr>
      </w:pPr>
    </w:p>
    <w:p w14:paraId="00437C44" w14:textId="77777777" w:rsidR="00035488" w:rsidRDefault="005D27FC" w:rsidP="00EF17CF">
      <w:pPr>
        <w:jc w:val="both"/>
        <w:rPr>
          <w:rFonts w:ascii="Arial" w:hAnsi="Arial"/>
          <w:b/>
          <w:szCs w:val="24"/>
        </w:rPr>
      </w:pPr>
      <w:r>
        <w:br w:type="page"/>
      </w:r>
      <w:r w:rsidR="00EF17CF" w:rsidRPr="00EF17CF">
        <w:rPr>
          <w:rFonts w:ascii="Candara" w:hAnsi="Candara"/>
          <w:b/>
          <w:sz w:val="28"/>
          <w:szCs w:val="28"/>
        </w:rPr>
        <w:lastRenderedPageBreak/>
        <w:t xml:space="preserve">Details for </w:t>
      </w:r>
      <w:r w:rsidR="000A0844" w:rsidRPr="00EF17CF">
        <w:rPr>
          <w:rFonts w:ascii="Candara" w:hAnsi="Candara"/>
          <w:b/>
          <w:sz w:val="28"/>
          <w:szCs w:val="28"/>
        </w:rPr>
        <w:t>all persons</w:t>
      </w:r>
      <w:r w:rsidR="007B2C98" w:rsidRPr="00EF17CF">
        <w:rPr>
          <w:rFonts w:ascii="Candara" w:hAnsi="Candara"/>
          <w:b/>
          <w:sz w:val="28"/>
          <w:szCs w:val="28"/>
        </w:rPr>
        <w:t xml:space="preserve"> using The Firs</w:t>
      </w:r>
      <w:r w:rsidR="007B2C98">
        <w:rPr>
          <w:rFonts w:ascii="Arial" w:hAnsi="Arial"/>
          <w:b/>
          <w:szCs w:val="24"/>
        </w:rPr>
        <w:t>:</w:t>
      </w:r>
    </w:p>
    <w:p w14:paraId="3802DF3F" w14:textId="77777777" w:rsidR="00D254BE" w:rsidRPr="00A71BB0" w:rsidRDefault="00D254BE">
      <w:pPr>
        <w:rPr>
          <w:rFonts w:ascii="Arial" w:hAnsi="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521"/>
        <w:gridCol w:w="833"/>
        <w:gridCol w:w="3848"/>
        <w:gridCol w:w="1828"/>
        <w:gridCol w:w="1623"/>
      </w:tblGrid>
      <w:tr w:rsidR="00035488" w14:paraId="50EE2FDE" w14:textId="77777777" w:rsidTr="00EF17CF">
        <w:tblPrEx>
          <w:tblCellMar>
            <w:top w:w="0" w:type="dxa"/>
            <w:bottom w:w="0" w:type="dxa"/>
          </w:tblCellMar>
        </w:tblPrEx>
        <w:trPr>
          <w:trHeight w:hRule="exact" w:val="397"/>
        </w:trPr>
        <w:tc>
          <w:tcPr>
            <w:tcW w:w="2943" w:type="dxa"/>
            <w:gridSpan w:val="3"/>
          </w:tcPr>
          <w:p w14:paraId="613B439C" w14:textId="77777777" w:rsidR="00035488" w:rsidRPr="00EF17CF" w:rsidRDefault="00035488">
            <w:pPr>
              <w:rPr>
                <w:rFonts w:ascii="Candara" w:hAnsi="Candara"/>
                <w:b/>
              </w:rPr>
            </w:pPr>
            <w:r w:rsidRPr="00EF17CF">
              <w:rPr>
                <w:rFonts w:ascii="Candara" w:hAnsi="Candara"/>
                <w:b/>
              </w:rPr>
              <w:t>Name:</w:t>
            </w:r>
          </w:p>
        </w:tc>
        <w:tc>
          <w:tcPr>
            <w:tcW w:w="5812" w:type="dxa"/>
            <w:gridSpan w:val="2"/>
          </w:tcPr>
          <w:p w14:paraId="399DAA17" w14:textId="77777777" w:rsidR="00035488" w:rsidRPr="00EF17CF" w:rsidRDefault="00035488">
            <w:pPr>
              <w:rPr>
                <w:rFonts w:ascii="Candara" w:hAnsi="Candara"/>
                <w:b/>
              </w:rPr>
            </w:pPr>
            <w:r w:rsidRPr="00EF17CF">
              <w:rPr>
                <w:rFonts w:ascii="Candara" w:hAnsi="Candara"/>
                <w:b/>
              </w:rPr>
              <w:t>Address</w:t>
            </w:r>
          </w:p>
        </w:tc>
        <w:tc>
          <w:tcPr>
            <w:tcW w:w="1658" w:type="dxa"/>
          </w:tcPr>
          <w:p w14:paraId="7092F5D7" w14:textId="77777777" w:rsidR="00035488" w:rsidRPr="00EF17CF" w:rsidRDefault="00C74A20">
            <w:pPr>
              <w:rPr>
                <w:rFonts w:ascii="Candara" w:hAnsi="Candara"/>
                <w:b/>
              </w:rPr>
            </w:pPr>
            <w:r w:rsidRPr="00EF17CF">
              <w:rPr>
                <w:rFonts w:ascii="Candara" w:hAnsi="Candara"/>
                <w:b/>
              </w:rPr>
              <w:t>Date of birth</w:t>
            </w:r>
          </w:p>
        </w:tc>
      </w:tr>
      <w:tr w:rsidR="00D0593F" w14:paraId="056230E8" w14:textId="77777777">
        <w:tblPrEx>
          <w:tblCellMar>
            <w:top w:w="0" w:type="dxa"/>
            <w:bottom w:w="0" w:type="dxa"/>
          </w:tblCellMar>
        </w:tblPrEx>
        <w:trPr>
          <w:trHeight w:hRule="exact" w:val="454"/>
        </w:trPr>
        <w:tc>
          <w:tcPr>
            <w:tcW w:w="10413" w:type="dxa"/>
            <w:gridSpan w:val="6"/>
            <w:vAlign w:val="center"/>
          </w:tcPr>
          <w:p w14:paraId="5CAF2DBD" w14:textId="77777777" w:rsidR="00C74A20" w:rsidRPr="00EF17CF" w:rsidRDefault="00C74A20" w:rsidP="00C74A20">
            <w:pPr>
              <w:jc w:val="center"/>
              <w:rPr>
                <w:rFonts w:ascii="Candara" w:hAnsi="Candara"/>
                <w:i/>
                <w:sz w:val="18"/>
                <w:szCs w:val="18"/>
              </w:rPr>
            </w:pPr>
            <w:r w:rsidRPr="00EF17CF">
              <w:rPr>
                <w:rFonts w:ascii="Candara" w:hAnsi="Candara"/>
                <w:i/>
                <w:sz w:val="18"/>
                <w:szCs w:val="18"/>
              </w:rPr>
              <w:t>All of the details below are required for insurance purposes only and can be supplied at a later date if not known at time of booking</w:t>
            </w:r>
          </w:p>
          <w:p w14:paraId="477AA08C" w14:textId="77777777" w:rsidR="003F3E94" w:rsidRPr="00EF17CF" w:rsidRDefault="003F3E94" w:rsidP="00C74A20">
            <w:pPr>
              <w:jc w:val="center"/>
              <w:rPr>
                <w:rFonts w:ascii="Candara" w:hAnsi="Candara"/>
                <w:b/>
                <w:sz w:val="18"/>
                <w:szCs w:val="18"/>
              </w:rPr>
            </w:pPr>
            <w:r w:rsidRPr="00EF17CF">
              <w:rPr>
                <w:rFonts w:ascii="Candara" w:hAnsi="Candara"/>
                <w:i/>
                <w:sz w:val="18"/>
                <w:szCs w:val="18"/>
              </w:rPr>
              <w:t>See privacy statement in terms and conditions regarding use of data</w:t>
            </w:r>
          </w:p>
          <w:p w14:paraId="466E027C" w14:textId="77777777" w:rsidR="00D0593F" w:rsidRDefault="00D0593F" w:rsidP="00C74A20">
            <w:pPr>
              <w:jc w:val="center"/>
              <w:rPr>
                <w:rFonts w:ascii="Arial" w:hAnsi="Arial"/>
                <w:b/>
              </w:rPr>
            </w:pPr>
          </w:p>
        </w:tc>
      </w:tr>
      <w:tr w:rsidR="00C74A20" w14:paraId="7E1D0BB8" w14:textId="77777777">
        <w:tblPrEx>
          <w:tblCellMar>
            <w:top w:w="0" w:type="dxa"/>
            <w:bottom w:w="0" w:type="dxa"/>
          </w:tblCellMar>
        </w:tblPrEx>
        <w:trPr>
          <w:trHeight w:hRule="exact" w:val="454"/>
        </w:trPr>
        <w:tc>
          <w:tcPr>
            <w:tcW w:w="534" w:type="dxa"/>
            <w:shd w:val="clear" w:color="auto" w:fill="auto"/>
          </w:tcPr>
          <w:p w14:paraId="22FAF04D" w14:textId="77777777" w:rsidR="00C74A20" w:rsidRPr="00EF17CF" w:rsidRDefault="00C74A20">
            <w:pPr>
              <w:rPr>
                <w:rFonts w:ascii="Candara" w:hAnsi="Candara"/>
                <w:b/>
              </w:rPr>
            </w:pPr>
            <w:r w:rsidRPr="00EF17CF">
              <w:rPr>
                <w:rFonts w:ascii="Candara" w:hAnsi="Candara"/>
                <w:b/>
              </w:rPr>
              <w:t>1</w:t>
            </w:r>
          </w:p>
          <w:p w14:paraId="0FE18069" w14:textId="77777777" w:rsidR="00C74A20" w:rsidRPr="00EF17CF" w:rsidRDefault="00C74A20">
            <w:pPr>
              <w:rPr>
                <w:rFonts w:ascii="Candara" w:hAnsi="Candara"/>
                <w:b/>
              </w:rPr>
            </w:pPr>
          </w:p>
          <w:p w14:paraId="5907E5BB" w14:textId="77777777" w:rsidR="00C74A20" w:rsidRPr="00EF17CF" w:rsidRDefault="00C74A20">
            <w:pPr>
              <w:rPr>
                <w:rFonts w:ascii="Candara" w:hAnsi="Candara"/>
                <w:b/>
              </w:rPr>
            </w:pPr>
          </w:p>
          <w:p w14:paraId="1F050982" w14:textId="77777777" w:rsidR="00C74A20" w:rsidRPr="00EF17CF" w:rsidRDefault="00C74A20">
            <w:pPr>
              <w:rPr>
                <w:rFonts w:ascii="Candara" w:hAnsi="Candara"/>
                <w:b/>
              </w:rPr>
            </w:pPr>
          </w:p>
          <w:p w14:paraId="1F4A7A26" w14:textId="77777777" w:rsidR="00C74A20" w:rsidRPr="00EF17CF" w:rsidRDefault="00C74A20">
            <w:pPr>
              <w:rPr>
                <w:rFonts w:ascii="Candara" w:hAnsi="Candara"/>
                <w:b/>
              </w:rPr>
            </w:pPr>
          </w:p>
          <w:p w14:paraId="073CC6F2" w14:textId="77777777" w:rsidR="00C74A20" w:rsidRPr="00EF17CF" w:rsidRDefault="00C74A20">
            <w:pPr>
              <w:rPr>
                <w:rFonts w:ascii="Candara" w:hAnsi="Candara"/>
                <w:b/>
              </w:rPr>
            </w:pPr>
          </w:p>
          <w:p w14:paraId="41A8DBCD" w14:textId="77777777" w:rsidR="00C74A20" w:rsidRPr="00EF17CF" w:rsidRDefault="00C74A20">
            <w:pPr>
              <w:rPr>
                <w:rFonts w:ascii="Candara" w:hAnsi="Candara"/>
                <w:b/>
              </w:rPr>
            </w:pPr>
          </w:p>
          <w:p w14:paraId="06050F8F" w14:textId="77777777" w:rsidR="00C74A20" w:rsidRPr="00EF17CF" w:rsidRDefault="00C74A20">
            <w:pPr>
              <w:rPr>
                <w:rFonts w:ascii="Candara" w:hAnsi="Candara"/>
                <w:b/>
              </w:rPr>
            </w:pPr>
          </w:p>
        </w:tc>
        <w:tc>
          <w:tcPr>
            <w:tcW w:w="2409" w:type="dxa"/>
            <w:gridSpan w:val="2"/>
            <w:shd w:val="clear" w:color="auto" w:fill="auto"/>
          </w:tcPr>
          <w:p w14:paraId="0B328A63" w14:textId="77777777" w:rsidR="00C74A20" w:rsidRPr="00981996" w:rsidRDefault="00C74A20">
            <w:pPr>
              <w:rPr>
                <w:rFonts w:ascii="Candara" w:hAnsi="Candara"/>
                <w:bCs/>
                <w:szCs w:val="24"/>
              </w:rPr>
            </w:pPr>
          </w:p>
          <w:p w14:paraId="2CF3BC9A" w14:textId="77777777" w:rsidR="00C74A20" w:rsidRPr="00981996" w:rsidRDefault="00C74A20">
            <w:pPr>
              <w:rPr>
                <w:rFonts w:ascii="Candara" w:hAnsi="Candara"/>
                <w:bCs/>
                <w:szCs w:val="24"/>
              </w:rPr>
            </w:pPr>
          </w:p>
          <w:p w14:paraId="1D97221C" w14:textId="77777777" w:rsidR="00C74A20" w:rsidRPr="00981996" w:rsidRDefault="00C74A20">
            <w:pPr>
              <w:rPr>
                <w:rFonts w:ascii="Candara" w:hAnsi="Candara"/>
                <w:bCs/>
                <w:szCs w:val="24"/>
              </w:rPr>
            </w:pPr>
          </w:p>
          <w:p w14:paraId="4A044E8F" w14:textId="77777777" w:rsidR="00C74A20" w:rsidRPr="00981996" w:rsidRDefault="00C74A20">
            <w:pPr>
              <w:rPr>
                <w:rFonts w:ascii="Candara" w:hAnsi="Candara"/>
                <w:bCs/>
                <w:szCs w:val="24"/>
              </w:rPr>
            </w:pPr>
          </w:p>
          <w:p w14:paraId="22469B3E" w14:textId="77777777" w:rsidR="00C74A20" w:rsidRPr="00981996" w:rsidRDefault="00C74A20">
            <w:pPr>
              <w:rPr>
                <w:rFonts w:ascii="Candara" w:hAnsi="Candara"/>
                <w:bCs/>
                <w:szCs w:val="24"/>
              </w:rPr>
            </w:pPr>
          </w:p>
          <w:p w14:paraId="09BE6475" w14:textId="77777777" w:rsidR="00C74A20" w:rsidRPr="00981996" w:rsidRDefault="00C74A20">
            <w:pPr>
              <w:rPr>
                <w:rFonts w:ascii="Candara" w:hAnsi="Candara"/>
                <w:bCs/>
                <w:szCs w:val="24"/>
              </w:rPr>
            </w:pPr>
          </w:p>
          <w:p w14:paraId="68208231" w14:textId="77777777" w:rsidR="00C74A20" w:rsidRPr="00981996" w:rsidRDefault="00C74A20">
            <w:pPr>
              <w:rPr>
                <w:rFonts w:ascii="Candara" w:hAnsi="Candara"/>
                <w:bCs/>
                <w:szCs w:val="24"/>
              </w:rPr>
            </w:pPr>
          </w:p>
          <w:p w14:paraId="422F79A7" w14:textId="77777777" w:rsidR="00C74A20" w:rsidRPr="00981996" w:rsidRDefault="00C74A20" w:rsidP="001E4C39">
            <w:pPr>
              <w:rPr>
                <w:rFonts w:ascii="Candara" w:hAnsi="Candara"/>
                <w:bCs/>
                <w:szCs w:val="24"/>
              </w:rPr>
            </w:pPr>
          </w:p>
        </w:tc>
        <w:tc>
          <w:tcPr>
            <w:tcW w:w="5812" w:type="dxa"/>
            <w:gridSpan w:val="2"/>
          </w:tcPr>
          <w:p w14:paraId="325ACC11" w14:textId="77777777" w:rsidR="00C74A20" w:rsidRPr="00981996" w:rsidRDefault="00C74A20">
            <w:pPr>
              <w:rPr>
                <w:rFonts w:ascii="Candara" w:hAnsi="Candara"/>
                <w:bCs/>
                <w:szCs w:val="24"/>
              </w:rPr>
            </w:pPr>
          </w:p>
        </w:tc>
        <w:tc>
          <w:tcPr>
            <w:tcW w:w="1658" w:type="dxa"/>
          </w:tcPr>
          <w:p w14:paraId="60537E31" w14:textId="77777777" w:rsidR="00C74A20" w:rsidRPr="00981996" w:rsidRDefault="00C74A20">
            <w:pPr>
              <w:rPr>
                <w:rFonts w:ascii="Candara" w:hAnsi="Candara"/>
                <w:bCs/>
                <w:szCs w:val="24"/>
              </w:rPr>
            </w:pPr>
          </w:p>
        </w:tc>
      </w:tr>
      <w:tr w:rsidR="00C74A20" w14:paraId="2B28532A" w14:textId="77777777">
        <w:tblPrEx>
          <w:tblCellMar>
            <w:top w:w="0" w:type="dxa"/>
            <w:bottom w:w="0" w:type="dxa"/>
          </w:tblCellMar>
        </w:tblPrEx>
        <w:trPr>
          <w:trHeight w:hRule="exact" w:val="454"/>
        </w:trPr>
        <w:tc>
          <w:tcPr>
            <w:tcW w:w="534" w:type="dxa"/>
            <w:shd w:val="clear" w:color="auto" w:fill="auto"/>
          </w:tcPr>
          <w:p w14:paraId="3B577D97" w14:textId="77777777" w:rsidR="00C74A20" w:rsidRPr="00EF17CF" w:rsidRDefault="00C74A20" w:rsidP="001E4C39">
            <w:pPr>
              <w:rPr>
                <w:rFonts w:ascii="Candara" w:hAnsi="Candara"/>
                <w:b/>
              </w:rPr>
            </w:pPr>
            <w:r w:rsidRPr="00EF17CF">
              <w:rPr>
                <w:rFonts w:ascii="Candara" w:hAnsi="Candara"/>
                <w:b/>
              </w:rPr>
              <w:t>2</w:t>
            </w:r>
          </w:p>
        </w:tc>
        <w:tc>
          <w:tcPr>
            <w:tcW w:w="2409" w:type="dxa"/>
            <w:gridSpan w:val="2"/>
            <w:shd w:val="clear" w:color="auto" w:fill="auto"/>
          </w:tcPr>
          <w:p w14:paraId="2679EB7D" w14:textId="77777777" w:rsidR="00C74A20" w:rsidRPr="00981996" w:rsidRDefault="00C74A20" w:rsidP="001E4C39">
            <w:pPr>
              <w:rPr>
                <w:rFonts w:ascii="Candara" w:hAnsi="Candara"/>
                <w:bCs/>
                <w:szCs w:val="24"/>
              </w:rPr>
            </w:pPr>
          </w:p>
        </w:tc>
        <w:tc>
          <w:tcPr>
            <w:tcW w:w="5812" w:type="dxa"/>
            <w:gridSpan w:val="2"/>
          </w:tcPr>
          <w:p w14:paraId="2E4BE7E3" w14:textId="77777777" w:rsidR="00C74A20" w:rsidRPr="00981996" w:rsidRDefault="00C74A20">
            <w:pPr>
              <w:rPr>
                <w:rFonts w:ascii="Candara" w:hAnsi="Candara"/>
                <w:bCs/>
                <w:szCs w:val="24"/>
              </w:rPr>
            </w:pPr>
          </w:p>
        </w:tc>
        <w:tc>
          <w:tcPr>
            <w:tcW w:w="1658" w:type="dxa"/>
          </w:tcPr>
          <w:p w14:paraId="310BC243" w14:textId="77777777" w:rsidR="00C74A20" w:rsidRPr="00981996" w:rsidRDefault="00C74A20">
            <w:pPr>
              <w:rPr>
                <w:rFonts w:ascii="Candara" w:hAnsi="Candara"/>
                <w:bCs/>
                <w:szCs w:val="24"/>
              </w:rPr>
            </w:pPr>
          </w:p>
        </w:tc>
      </w:tr>
      <w:tr w:rsidR="00C74A20" w14:paraId="15708259" w14:textId="77777777">
        <w:tblPrEx>
          <w:tblCellMar>
            <w:top w:w="0" w:type="dxa"/>
            <w:bottom w:w="0" w:type="dxa"/>
          </w:tblCellMar>
        </w:tblPrEx>
        <w:trPr>
          <w:trHeight w:hRule="exact" w:val="454"/>
        </w:trPr>
        <w:tc>
          <w:tcPr>
            <w:tcW w:w="534" w:type="dxa"/>
            <w:shd w:val="clear" w:color="auto" w:fill="auto"/>
          </w:tcPr>
          <w:p w14:paraId="450B4F65" w14:textId="77777777" w:rsidR="00C74A20" w:rsidRPr="00EF17CF" w:rsidRDefault="00C74A20" w:rsidP="001E4C39">
            <w:pPr>
              <w:rPr>
                <w:rFonts w:ascii="Candara" w:hAnsi="Candara"/>
                <w:b/>
              </w:rPr>
            </w:pPr>
            <w:r w:rsidRPr="00EF17CF">
              <w:rPr>
                <w:rFonts w:ascii="Candara" w:hAnsi="Candara"/>
                <w:b/>
              </w:rPr>
              <w:t>3</w:t>
            </w:r>
          </w:p>
        </w:tc>
        <w:tc>
          <w:tcPr>
            <w:tcW w:w="2409" w:type="dxa"/>
            <w:gridSpan w:val="2"/>
            <w:shd w:val="clear" w:color="auto" w:fill="auto"/>
          </w:tcPr>
          <w:p w14:paraId="5DF1A710" w14:textId="77777777" w:rsidR="00C74A20" w:rsidRPr="00981996" w:rsidRDefault="00C74A20" w:rsidP="001E4C39">
            <w:pPr>
              <w:rPr>
                <w:rFonts w:ascii="Candara" w:hAnsi="Candara"/>
                <w:bCs/>
                <w:szCs w:val="24"/>
              </w:rPr>
            </w:pPr>
          </w:p>
        </w:tc>
        <w:tc>
          <w:tcPr>
            <w:tcW w:w="5812" w:type="dxa"/>
            <w:gridSpan w:val="2"/>
          </w:tcPr>
          <w:p w14:paraId="1AA2F4B2" w14:textId="77777777" w:rsidR="00C74A20" w:rsidRPr="00981996" w:rsidRDefault="00C74A20">
            <w:pPr>
              <w:rPr>
                <w:rFonts w:ascii="Candara" w:hAnsi="Candara"/>
                <w:bCs/>
                <w:szCs w:val="24"/>
              </w:rPr>
            </w:pPr>
          </w:p>
        </w:tc>
        <w:tc>
          <w:tcPr>
            <w:tcW w:w="1658" w:type="dxa"/>
          </w:tcPr>
          <w:p w14:paraId="78920902" w14:textId="77777777" w:rsidR="00C74A20" w:rsidRPr="00981996" w:rsidRDefault="00C74A20">
            <w:pPr>
              <w:rPr>
                <w:rFonts w:ascii="Candara" w:hAnsi="Candara"/>
                <w:bCs/>
                <w:szCs w:val="24"/>
              </w:rPr>
            </w:pPr>
          </w:p>
        </w:tc>
      </w:tr>
      <w:tr w:rsidR="00C74A20" w14:paraId="330C512C" w14:textId="77777777">
        <w:tblPrEx>
          <w:tblCellMar>
            <w:top w:w="0" w:type="dxa"/>
            <w:bottom w:w="0" w:type="dxa"/>
          </w:tblCellMar>
        </w:tblPrEx>
        <w:trPr>
          <w:trHeight w:hRule="exact" w:val="454"/>
        </w:trPr>
        <w:tc>
          <w:tcPr>
            <w:tcW w:w="534" w:type="dxa"/>
            <w:shd w:val="clear" w:color="auto" w:fill="auto"/>
          </w:tcPr>
          <w:p w14:paraId="1845441C" w14:textId="77777777" w:rsidR="00C74A20" w:rsidRPr="00EF17CF" w:rsidRDefault="00C74A20" w:rsidP="001E4C39">
            <w:pPr>
              <w:rPr>
                <w:rFonts w:ascii="Candara" w:hAnsi="Candara"/>
                <w:b/>
              </w:rPr>
            </w:pPr>
            <w:r w:rsidRPr="00EF17CF">
              <w:rPr>
                <w:rFonts w:ascii="Candara" w:hAnsi="Candara"/>
                <w:b/>
              </w:rPr>
              <w:t>4</w:t>
            </w:r>
          </w:p>
        </w:tc>
        <w:tc>
          <w:tcPr>
            <w:tcW w:w="2409" w:type="dxa"/>
            <w:gridSpan w:val="2"/>
            <w:shd w:val="clear" w:color="auto" w:fill="auto"/>
          </w:tcPr>
          <w:p w14:paraId="3452AD5B" w14:textId="77777777" w:rsidR="00C74A20" w:rsidRPr="00981996" w:rsidRDefault="00C74A20" w:rsidP="001E4C39">
            <w:pPr>
              <w:rPr>
                <w:rFonts w:ascii="Candara" w:hAnsi="Candara"/>
                <w:bCs/>
                <w:szCs w:val="24"/>
              </w:rPr>
            </w:pPr>
          </w:p>
        </w:tc>
        <w:tc>
          <w:tcPr>
            <w:tcW w:w="5812" w:type="dxa"/>
            <w:gridSpan w:val="2"/>
          </w:tcPr>
          <w:p w14:paraId="62D144F6" w14:textId="77777777" w:rsidR="00C74A20" w:rsidRPr="00981996" w:rsidRDefault="00C74A20">
            <w:pPr>
              <w:rPr>
                <w:rFonts w:ascii="Candara" w:hAnsi="Candara"/>
                <w:bCs/>
                <w:szCs w:val="24"/>
              </w:rPr>
            </w:pPr>
          </w:p>
        </w:tc>
        <w:tc>
          <w:tcPr>
            <w:tcW w:w="1658" w:type="dxa"/>
          </w:tcPr>
          <w:p w14:paraId="114F8775" w14:textId="77777777" w:rsidR="00C74A20" w:rsidRPr="00981996" w:rsidRDefault="00C74A20">
            <w:pPr>
              <w:rPr>
                <w:rFonts w:ascii="Candara" w:hAnsi="Candara"/>
                <w:bCs/>
                <w:szCs w:val="24"/>
              </w:rPr>
            </w:pPr>
          </w:p>
        </w:tc>
      </w:tr>
      <w:tr w:rsidR="00C74A20" w14:paraId="0210D47E" w14:textId="77777777">
        <w:tblPrEx>
          <w:tblCellMar>
            <w:top w:w="0" w:type="dxa"/>
            <w:bottom w:w="0" w:type="dxa"/>
          </w:tblCellMar>
        </w:tblPrEx>
        <w:trPr>
          <w:trHeight w:hRule="exact" w:val="454"/>
        </w:trPr>
        <w:tc>
          <w:tcPr>
            <w:tcW w:w="534" w:type="dxa"/>
            <w:shd w:val="clear" w:color="auto" w:fill="auto"/>
          </w:tcPr>
          <w:p w14:paraId="7A92CB44" w14:textId="77777777" w:rsidR="00C74A20" w:rsidRPr="00EF17CF" w:rsidRDefault="00C74A20" w:rsidP="001E4C39">
            <w:pPr>
              <w:rPr>
                <w:rFonts w:ascii="Candara" w:hAnsi="Candara"/>
                <w:b/>
              </w:rPr>
            </w:pPr>
            <w:r w:rsidRPr="00EF17CF">
              <w:rPr>
                <w:rFonts w:ascii="Candara" w:hAnsi="Candara"/>
                <w:b/>
              </w:rPr>
              <w:t>5</w:t>
            </w:r>
          </w:p>
        </w:tc>
        <w:tc>
          <w:tcPr>
            <w:tcW w:w="2409" w:type="dxa"/>
            <w:gridSpan w:val="2"/>
            <w:shd w:val="clear" w:color="auto" w:fill="auto"/>
          </w:tcPr>
          <w:p w14:paraId="6C8CD813" w14:textId="77777777" w:rsidR="00C74A20" w:rsidRPr="00981996" w:rsidRDefault="00C74A20" w:rsidP="001E4C39">
            <w:pPr>
              <w:rPr>
                <w:rFonts w:ascii="Candara" w:hAnsi="Candara"/>
                <w:bCs/>
                <w:szCs w:val="24"/>
              </w:rPr>
            </w:pPr>
          </w:p>
        </w:tc>
        <w:tc>
          <w:tcPr>
            <w:tcW w:w="5812" w:type="dxa"/>
            <w:gridSpan w:val="2"/>
          </w:tcPr>
          <w:p w14:paraId="724A5227" w14:textId="77777777" w:rsidR="00C74A20" w:rsidRPr="00981996" w:rsidRDefault="00C74A20">
            <w:pPr>
              <w:rPr>
                <w:rFonts w:ascii="Candara" w:hAnsi="Candara"/>
                <w:bCs/>
                <w:szCs w:val="24"/>
              </w:rPr>
            </w:pPr>
          </w:p>
        </w:tc>
        <w:tc>
          <w:tcPr>
            <w:tcW w:w="1658" w:type="dxa"/>
          </w:tcPr>
          <w:p w14:paraId="283E88BF" w14:textId="77777777" w:rsidR="00C74A20" w:rsidRPr="00981996" w:rsidRDefault="00C74A20">
            <w:pPr>
              <w:rPr>
                <w:rFonts w:ascii="Candara" w:hAnsi="Candara"/>
                <w:bCs/>
                <w:szCs w:val="24"/>
              </w:rPr>
            </w:pPr>
          </w:p>
        </w:tc>
      </w:tr>
      <w:tr w:rsidR="00C74A20" w14:paraId="26579E0A" w14:textId="77777777">
        <w:tblPrEx>
          <w:tblCellMar>
            <w:top w:w="0" w:type="dxa"/>
            <w:bottom w:w="0" w:type="dxa"/>
          </w:tblCellMar>
        </w:tblPrEx>
        <w:trPr>
          <w:trHeight w:hRule="exact" w:val="454"/>
        </w:trPr>
        <w:tc>
          <w:tcPr>
            <w:tcW w:w="534" w:type="dxa"/>
            <w:shd w:val="clear" w:color="auto" w:fill="auto"/>
          </w:tcPr>
          <w:p w14:paraId="5AB495BA" w14:textId="77777777" w:rsidR="00C74A20" w:rsidRPr="00EF17CF" w:rsidRDefault="00C74A20" w:rsidP="001E4C39">
            <w:pPr>
              <w:rPr>
                <w:rFonts w:ascii="Candara" w:hAnsi="Candara"/>
                <w:b/>
              </w:rPr>
            </w:pPr>
            <w:r w:rsidRPr="00EF17CF">
              <w:rPr>
                <w:rFonts w:ascii="Candara" w:hAnsi="Candara"/>
                <w:b/>
              </w:rPr>
              <w:t>6</w:t>
            </w:r>
          </w:p>
        </w:tc>
        <w:tc>
          <w:tcPr>
            <w:tcW w:w="2409" w:type="dxa"/>
            <w:gridSpan w:val="2"/>
            <w:shd w:val="clear" w:color="auto" w:fill="auto"/>
          </w:tcPr>
          <w:p w14:paraId="5CE0E400" w14:textId="77777777" w:rsidR="00C74A20" w:rsidRPr="00981996" w:rsidRDefault="00C74A20" w:rsidP="001E4C39">
            <w:pPr>
              <w:rPr>
                <w:rFonts w:ascii="Candara" w:hAnsi="Candara"/>
                <w:bCs/>
                <w:szCs w:val="24"/>
              </w:rPr>
            </w:pPr>
          </w:p>
        </w:tc>
        <w:tc>
          <w:tcPr>
            <w:tcW w:w="5812" w:type="dxa"/>
            <w:gridSpan w:val="2"/>
          </w:tcPr>
          <w:p w14:paraId="3A97C644" w14:textId="77777777" w:rsidR="00C74A20" w:rsidRPr="00981996" w:rsidRDefault="00C74A20">
            <w:pPr>
              <w:rPr>
                <w:rFonts w:ascii="Candara" w:hAnsi="Candara"/>
                <w:bCs/>
                <w:szCs w:val="24"/>
              </w:rPr>
            </w:pPr>
          </w:p>
        </w:tc>
        <w:tc>
          <w:tcPr>
            <w:tcW w:w="1658" w:type="dxa"/>
          </w:tcPr>
          <w:p w14:paraId="6B9DF89D" w14:textId="77777777" w:rsidR="00C74A20" w:rsidRPr="00981996" w:rsidRDefault="00C74A20">
            <w:pPr>
              <w:rPr>
                <w:rFonts w:ascii="Candara" w:hAnsi="Candara"/>
                <w:bCs/>
                <w:szCs w:val="24"/>
              </w:rPr>
            </w:pPr>
          </w:p>
        </w:tc>
      </w:tr>
      <w:tr w:rsidR="00C74A20" w14:paraId="6E1DD557" w14:textId="77777777">
        <w:tblPrEx>
          <w:tblCellMar>
            <w:top w:w="0" w:type="dxa"/>
            <w:bottom w:w="0" w:type="dxa"/>
          </w:tblCellMar>
        </w:tblPrEx>
        <w:trPr>
          <w:trHeight w:hRule="exact" w:val="454"/>
        </w:trPr>
        <w:tc>
          <w:tcPr>
            <w:tcW w:w="534" w:type="dxa"/>
            <w:shd w:val="clear" w:color="auto" w:fill="auto"/>
          </w:tcPr>
          <w:p w14:paraId="0A56BAFB" w14:textId="77777777" w:rsidR="00C74A20" w:rsidRPr="00EF17CF" w:rsidRDefault="00C74A20" w:rsidP="001E4C39">
            <w:pPr>
              <w:rPr>
                <w:rFonts w:ascii="Candara" w:hAnsi="Candara"/>
                <w:b/>
              </w:rPr>
            </w:pPr>
            <w:r w:rsidRPr="00EF17CF">
              <w:rPr>
                <w:rFonts w:ascii="Candara" w:hAnsi="Candara"/>
                <w:b/>
              </w:rPr>
              <w:t>7</w:t>
            </w:r>
          </w:p>
        </w:tc>
        <w:tc>
          <w:tcPr>
            <w:tcW w:w="2409" w:type="dxa"/>
            <w:gridSpan w:val="2"/>
            <w:shd w:val="clear" w:color="auto" w:fill="auto"/>
          </w:tcPr>
          <w:p w14:paraId="3C4FDE64" w14:textId="77777777" w:rsidR="00C74A20" w:rsidRPr="00981996" w:rsidRDefault="00C74A20" w:rsidP="001E4C39">
            <w:pPr>
              <w:rPr>
                <w:rFonts w:ascii="Candara" w:hAnsi="Candara"/>
                <w:bCs/>
                <w:szCs w:val="24"/>
              </w:rPr>
            </w:pPr>
          </w:p>
        </w:tc>
        <w:tc>
          <w:tcPr>
            <w:tcW w:w="5812" w:type="dxa"/>
            <w:gridSpan w:val="2"/>
          </w:tcPr>
          <w:p w14:paraId="5F136670" w14:textId="77777777" w:rsidR="00C74A20" w:rsidRPr="00981996" w:rsidRDefault="00C74A20">
            <w:pPr>
              <w:rPr>
                <w:rFonts w:ascii="Candara" w:hAnsi="Candara"/>
                <w:bCs/>
                <w:szCs w:val="24"/>
              </w:rPr>
            </w:pPr>
          </w:p>
        </w:tc>
        <w:tc>
          <w:tcPr>
            <w:tcW w:w="1658" w:type="dxa"/>
          </w:tcPr>
          <w:p w14:paraId="064DB4CD" w14:textId="77777777" w:rsidR="00C74A20" w:rsidRPr="00981996" w:rsidRDefault="00C74A20">
            <w:pPr>
              <w:rPr>
                <w:rFonts w:ascii="Candara" w:hAnsi="Candara"/>
                <w:bCs/>
                <w:szCs w:val="24"/>
              </w:rPr>
            </w:pPr>
          </w:p>
        </w:tc>
      </w:tr>
      <w:tr w:rsidR="00C74A20" w14:paraId="21315EB7" w14:textId="77777777">
        <w:tblPrEx>
          <w:tblCellMar>
            <w:top w:w="0" w:type="dxa"/>
            <w:bottom w:w="0" w:type="dxa"/>
          </w:tblCellMar>
        </w:tblPrEx>
        <w:trPr>
          <w:trHeight w:hRule="exact" w:val="454"/>
        </w:trPr>
        <w:tc>
          <w:tcPr>
            <w:tcW w:w="534" w:type="dxa"/>
            <w:shd w:val="clear" w:color="auto" w:fill="auto"/>
          </w:tcPr>
          <w:p w14:paraId="098E65A4" w14:textId="77777777" w:rsidR="00C74A20" w:rsidRPr="00EF17CF" w:rsidRDefault="00C74A20" w:rsidP="001E4C39">
            <w:pPr>
              <w:rPr>
                <w:rFonts w:ascii="Candara" w:hAnsi="Candara"/>
                <w:b/>
              </w:rPr>
            </w:pPr>
            <w:r w:rsidRPr="00EF17CF">
              <w:rPr>
                <w:rFonts w:ascii="Candara" w:hAnsi="Candara"/>
                <w:b/>
              </w:rPr>
              <w:t>8</w:t>
            </w:r>
          </w:p>
        </w:tc>
        <w:tc>
          <w:tcPr>
            <w:tcW w:w="2409" w:type="dxa"/>
            <w:gridSpan w:val="2"/>
            <w:shd w:val="clear" w:color="auto" w:fill="auto"/>
          </w:tcPr>
          <w:p w14:paraId="36DE01F2" w14:textId="77777777" w:rsidR="00C74A20" w:rsidRPr="00981996" w:rsidRDefault="00C74A20" w:rsidP="001E4C39">
            <w:pPr>
              <w:rPr>
                <w:rFonts w:ascii="Candara" w:hAnsi="Candara"/>
                <w:bCs/>
                <w:szCs w:val="24"/>
              </w:rPr>
            </w:pPr>
          </w:p>
        </w:tc>
        <w:tc>
          <w:tcPr>
            <w:tcW w:w="5812" w:type="dxa"/>
            <w:gridSpan w:val="2"/>
          </w:tcPr>
          <w:p w14:paraId="7DFD71AF" w14:textId="77777777" w:rsidR="00C74A20" w:rsidRPr="00981996" w:rsidRDefault="00C74A20">
            <w:pPr>
              <w:rPr>
                <w:rFonts w:ascii="Candara" w:hAnsi="Candara"/>
                <w:bCs/>
                <w:szCs w:val="24"/>
              </w:rPr>
            </w:pPr>
          </w:p>
        </w:tc>
        <w:tc>
          <w:tcPr>
            <w:tcW w:w="1658" w:type="dxa"/>
          </w:tcPr>
          <w:p w14:paraId="7EFF3F6E" w14:textId="77777777" w:rsidR="00C74A20" w:rsidRPr="00981996" w:rsidRDefault="00C74A20">
            <w:pPr>
              <w:rPr>
                <w:rFonts w:ascii="Candara" w:hAnsi="Candara"/>
                <w:bCs/>
                <w:szCs w:val="24"/>
              </w:rPr>
            </w:pPr>
          </w:p>
        </w:tc>
      </w:tr>
      <w:tr w:rsidR="00C74A20" w14:paraId="06BB2CD2" w14:textId="77777777">
        <w:tblPrEx>
          <w:tblCellMar>
            <w:top w:w="0" w:type="dxa"/>
            <w:bottom w:w="0" w:type="dxa"/>
          </w:tblCellMar>
        </w:tblPrEx>
        <w:trPr>
          <w:trHeight w:hRule="exact" w:val="454"/>
        </w:trPr>
        <w:tc>
          <w:tcPr>
            <w:tcW w:w="534" w:type="dxa"/>
            <w:shd w:val="clear" w:color="auto" w:fill="auto"/>
          </w:tcPr>
          <w:p w14:paraId="7E0B60C7" w14:textId="77777777" w:rsidR="00C74A20" w:rsidRPr="00EF17CF" w:rsidRDefault="00C74A20" w:rsidP="001E4C39">
            <w:pPr>
              <w:rPr>
                <w:rFonts w:ascii="Candara" w:hAnsi="Candara"/>
                <w:b/>
              </w:rPr>
            </w:pPr>
            <w:r w:rsidRPr="00EF17CF">
              <w:rPr>
                <w:rFonts w:ascii="Candara" w:hAnsi="Candara"/>
                <w:b/>
              </w:rPr>
              <w:t>9</w:t>
            </w:r>
          </w:p>
        </w:tc>
        <w:tc>
          <w:tcPr>
            <w:tcW w:w="2409" w:type="dxa"/>
            <w:gridSpan w:val="2"/>
            <w:shd w:val="clear" w:color="auto" w:fill="auto"/>
          </w:tcPr>
          <w:p w14:paraId="158CAB61" w14:textId="77777777" w:rsidR="00C74A20" w:rsidRPr="00981996" w:rsidRDefault="00C74A20" w:rsidP="001E4C39">
            <w:pPr>
              <w:rPr>
                <w:rFonts w:ascii="Candara" w:hAnsi="Candara"/>
                <w:bCs/>
                <w:szCs w:val="24"/>
              </w:rPr>
            </w:pPr>
          </w:p>
        </w:tc>
        <w:tc>
          <w:tcPr>
            <w:tcW w:w="5812" w:type="dxa"/>
            <w:gridSpan w:val="2"/>
          </w:tcPr>
          <w:p w14:paraId="50977018" w14:textId="77777777" w:rsidR="00C74A20" w:rsidRPr="00981996" w:rsidRDefault="00C74A20">
            <w:pPr>
              <w:rPr>
                <w:rFonts w:ascii="Candara" w:hAnsi="Candara"/>
                <w:bCs/>
                <w:szCs w:val="24"/>
              </w:rPr>
            </w:pPr>
          </w:p>
        </w:tc>
        <w:tc>
          <w:tcPr>
            <w:tcW w:w="1658" w:type="dxa"/>
          </w:tcPr>
          <w:p w14:paraId="5CB429F9" w14:textId="77777777" w:rsidR="00C74A20" w:rsidRPr="00981996" w:rsidRDefault="00C74A20">
            <w:pPr>
              <w:rPr>
                <w:rFonts w:ascii="Candara" w:hAnsi="Candara"/>
                <w:bCs/>
                <w:szCs w:val="24"/>
              </w:rPr>
            </w:pPr>
          </w:p>
        </w:tc>
      </w:tr>
      <w:tr w:rsidR="00C74A20" w14:paraId="16CFE781" w14:textId="77777777">
        <w:tblPrEx>
          <w:tblCellMar>
            <w:top w:w="0" w:type="dxa"/>
            <w:bottom w:w="0" w:type="dxa"/>
          </w:tblCellMar>
        </w:tblPrEx>
        <w:trPr>
          <w:trHeight w:hRule="exact" w:val="454"/>
        </w:trPr>
        <w:tc>
          <w:tcPr>
            <w:tcW w:w="534" w:type="dxa"/>
            <w:shd w:val="clear" w:color="auto" w:fill="auto"/>
          </w:tcPr>
          <w:p w14:paraId="55B33553" w14:textId="77777777" w:rsidR="00C74A20" w:rsidRPr="00EF17CF" w:rsidRDefault="00C74A20" w:rsidP="001E4C39">
            <w:pPr>
              <w:rPr>
                <w:rFonts w:ascii="Candara" w:hAnsi="Candara"/>
                <w:b/>
              </w:rPr>
            </w:pPr>
            <w:r w:rsidRPr="00EF17CF">
              <w:rPr>
                <w:rFonts w:ascii="Candara" w:hAnsi="Candara"/>
                <w:b/>
              </w:rPr>
              <w:t>10</w:t>
            </w:r>
          </w:p>
        </w:tc>
        <w:tc>
          <w:tcPr>
            <w:tcW w:w="2409" w:type="dxa"/>
            <w:gridSpan w:val="2"/>
            <w:shd w:val="clear" w:color="auto" w:fill="auto"/>
          </w:tcPr>
          <w:p w14:paraId="5711A477" w14:textId="77777777" w:rsidR="00C74A20" w:rsidRPr="00981996" w:rsidRDefault="00C74A20" w:rsidP="001E4C39">
            <w:pPr>
              <w:rPr>
                <w:rFonts w:ascii="Candara" w:hAnsi="Candara"/>
                <w:bCs/>
                <w:szCs w:val="24"/>
              </w:rPr>
            </w:pPr>
          </w:p>
        </w:tc>
        <w:tc>
          <w:tcPr>
            <w:tcW w:w="5812" w:type="dxa"/>
            <w:gridSpan w:val="2"/>
          </w:tcPr>
          <w:p w14:paraId="5ADF57F9" w14:textId="77777777" w:rsidR="00C74A20" w:rsidRPr="00981996" w:rsidRDefault="00C74A20">
            <w:pPr>
              <w:rPr>
                <w:rFonts w:ascii="Candara" w:hAnsi="Candara"/>
                <w:bCs/>
                <w:szCs w:val="24"/>
              </w:rPr>
            </w:pPr>
          </w:p>
        </w:tc>
        <w:tc>
          <w:tcPr>
            <w:tcW w:w="1658" w:type="dxa"/>
          </w:tcPr>
          <w:p w14:paraId="453ED721" w14:textId="77777777" w:rsidR="00C74A20" w:rsidRPr="00981996" w:rsidRDefault="00C74A20">
            <w:pPr>
              <w:rPr>
                <w:rFonts w:ascii="Candara" w:hAnsi="Candara"/>
                <w:bCs/>
                <w:szCs w:val="24"/>
              </w:rPr>
            </w:pPr>
          </w:p>
        </w:tc>
      </w:tr>
      <w:tr w:rsidR="00C74A20" w14:paraId="6D0B914C" w14:textId="77777777">
        <w:tblPrEx>
          <w:tblCellMar>
            <w:top w:w="0" w:type="dxa"/>
            <w:bottom w:w="0" w:type="dxa"/>
          </w:tblCellMar>
        </w:tblPrEx>
        <w:trPr>
          <w:trHeight w:hRule="exact" w:val="454"/>
        </w:trPr>
        <w:tc>
          <w:tcPr>
            <w:tcW w:w="534" w:type="dxa"/>
            <w:shd w:val="clear" w:color="auto" w:fill="auto"/>
          </w:tcPr>
          <w:p w14:paraId="40F10386" w14:textId="77777777" w:rsidR="00C74A20" w:rsidRPr="00EF17CF" w:rsidRDefault="00C74A20" w:rsidP="001E4C39">
            <w:pPr>
              <w:rPr>
                <w:rFonts w:ascii="Candara" w:hAnsi="Candara"/>
                <w:b/>
              </w:rPr>
            </w:pPr>
            <w:r w:rsidRPr="00EF17CF">
              <w:rPr>
                <w:rFonts w:ascii="Candara" w:hAnsi="Candara"/>
                <w:b/>
              </w:rPr>
              <w:t>11</w:t>
            </w:r>
          </w:p>
        </w:tc>
        <w:tc>
          <w:tcPr>
            <w:tcW w:w="2409" w:type="dxa"/>
            <w:gridSpan w:val="2"/>
            <w:shd w:val="clear" w:color="auto" w:fill="auto"/>
          </w:tcPr>
          <w:p w14:paraId="79210657" w14:textId="77777777" w:rsidR="00C74A20" w:rsidRPr="00981996" w:rsidRDefault="00C74A20" w:rsidP="001E4C39">
            <w:pPr>
              <w:rPr>
                <w:rFonts w:ascii="Candara" w:hAnsi="Candara"/>
                <w:bCs/>
                <w:szCs w:val="24"/>
              </w:rPr>
            </w:pPr>
          </w:p>
        </w:tc>
        <w:tc>
          <w:tcPr>
            <w:tcW w:w="5812" w:type="dxa"/>
            <w:gridSpan w:val="2"/>
          </w:tcPr>
          <w:p w14:paraId="02FD2F92" w14:textId="77777777" w:rsidR="00C74A20" w:rsidRPr="00981996" w:rsidRDefault="00C74A20">
            <w:pPr>
              <w:rPr>
                <w:rFonts w:ascii="Candara" w:hAnsi="Candara"/>
                <w:bCs/>
                <w:szCs w:val="24"/>
              </w:rPr>
            </w:pPr>
          </w:p>
        </w:tc>
        <w:tc>
          <w:tcPr>
            <w:tcW w:w="1658" w:type="dxa"/>
          </w:tcPr>
          <w:p w14:paraId="4616A02C" w14:textId="77777777" w:rsidR="00C74A20" w:rsidRPr="00981996" w:rsidRDefault="00C74A20">
            <w:pPr>
              <w:rPr>
                <w:rFonts w:ascii="Candara" w:hAnsi="Candara"/>
                <w:bCs/>
                <w:szCs w:val="24"/>
              </w:rPr>
            </w:pPr>
          </w:p>
        </w:tc>
      </w:tr>
      <w:tr w:rsidR="00C74A20" w14:paraId="6D886593" w14:textId="77777777">
        <w:tblPrEx>
          <w:tblCellMar>
            <w:top w:w="0" w:type="dxa"/>
            <w:bottom w:w="0" w:type="dxa"/>
          </w:tblCellMar>
        </w:tblPrEx>
        <w:trPr>
          <w:trHeight w:hRule="exact" w:val="454"/>
        </w:trPr>
        <w:tc>
          <w:tcPr>
            <w:tcW w:w="534" w:type="dxa"/>
            <w:shd w:val="clear" w:color="auto" w:fill="auto"/>
          </w:tcPr>
          <w:p w14:paraId="6FD2153B" w14:textId="77777777" w:rsidR="00C74A20" w:rsidRPr="00EF17CF" w:rsidRDefault="00C74A20" w:rsidP="001E4C39">
            <w:pPr>
              <w:rPr>
                <w:rFonts w:ascii="Candara" w:hAnsi="Candara"/>
                <w:b/>
              </w:rPr>
            </w:pPr>
            <w:r w:rsidRPr="00EF17CF">
              <w:rPr>
                <w:rFonts w:ascii="Candara" w:hAnsi="Candara"/>
                <w:b/>
              </w:rPr>
              <w:t>12</w:t>
            </w:r>
          </w:p>
        </w:tc>
        <w:tc>
          <w:tcPr>
            <w:tcW w:w="2409" w:type="dxa"/>
            <w:gridSpan w:val="2"/>
            <w:shd w:val="clear" w:color="auto" w:fill="auto"/>
          </w:tcPr>
          <w:p w14:paraId="698565C0" w14:textId="77777777" w:rsidR="00C74A20" w:rsidRPr="00981996" w:rsidRDefault="00C74A20" w:rsidP="001E4C39">
            <w:pPr>
              <w:rPr>
                <w:rFonts w:ascii="Candara" w:hAnsi="Candara"/>
                <w:bCs/>
                <w:szCs w:val="24"/>
              </w:rPr>
            </w:pPr>
          </w:p>
        </w:tc>
        <w:tc>
          <w:tcPr>
            <w:tcW w:w="5812" w:type="dxa"/>
            <w:gridSpan w:val="2"/>
          </w:tcPr>
          <w:p w14:paraId="3D9D778D" w14:textId="77777777" w:rsidR="00C74A20" w:rsidRPr="00981996" w:rsidRDefault="00C74A20">
            <w:pPr>
              <w:rPr>
                <w:rFonts w:ascii="Candara" w:hAnsi="Candara"/>
                <w:bCs/>
                <w:szCs w:val="24"/>
              </w:rPr>
            </w:pPr>
          </w:p>
        </w:tc>
        <w:tc>
          <w:tcPr>
            <w:tcW w:w="1658" w:type="dxa"/>
          </w:tcPr>
          <w:p w14:paraId="5D003F47" w14:textId="77777777" w:rsidR="00C74A20" w:rsidRPr="00981996" w:rsidRDefault="00C74A20">
            <w:pPr>
              <w:rPr>
                <w:rFonts w:ascii="Candara" w:hAnsi="Candara"/>
                <w:bCs/>
                <w:szCs w:val="24"/>
              </w:rPr>
            </w:pPr>
          </w:p>
        </w:tc>
      </w:tr>
      <w:tr w:rsidR="00C74A20" w14:paraId="660DA2CE" w14:textId="77777777">
        <w:tblPrEx>
          <w:tblCellMar>
            <w:top w:w="0" w:type="dxa"/>
            <w:bottom w:w="0" w:type="dxa"/>
          </w:tblCellMar>
        </w:tblPrEx>
        <w:trPr>
          <w:trHeight w:hRule="exact" w:val="454"/>
        </w:trPr>
        <w:tc>
          <w:tcPr>
            <w:tcW w:w="534" w:type="dxa"/>
            <w:shd w:val="clear" w:color="auto" w:fill="auto"/>
          </w:tcPr>
          <w:p w14:paraId="24ADAFFD" w14:textId="77777777" w:rsidR="00C74A20" w:rsidRPr="00EF17CF" w:rsidRDefault="00C74A20" w:rsidP="001E4C39">
            <w:pPr>
              <w:rPr>
                <w:rFonts w:ascii="Candara" w:hAnsi="Candara"/>
                <w:b/>
              </w:rPr>
            </w:pPr>
            <w:r w:rsidRPr="00EF17CF">
              <w:rPr>
                <w:rFonts w:ascii="Candara" w:hAnsi="Candara"/>
                <w:b/>
              </w:rPr>
              <w:t>13</w:t>
            </w:r>
          </w:p>
        </w:tc>
        <w:tc>
          <w:tcPr>
            <w:tcW w:w="2409" w:type="dxa"/>
            <w:gridSpan w:val="2"/>
            <w:shd w:val="clear" w:color="auto" w:fill="auto"/>
          </w:tcPr>
          <w:p w14:paraId="364552DB" w14:textId="77777777" w:rsidR="00C74A20" w:rsidRPr="00981996" w:rsidRDefault="00C74A20" w:rsidP="001E4C39">
            <w:pPr>
              <w:rPr>
                <w:rFonts w:ascii="Candara" w:hAnsi="Candara"/>
                <w:bCs/>
                <w:szCs w:val="24"/>
              </w:rPr>
            </w:pPr>
          </w:p>
        </w:tc>
        <w:tc>
          <w:tcPr>
            <w:tcW w:w="5812" w:type="dxa"/>
            <w:gridSpan w:val="2"/>
          </w:tcPr>
          <w:p w14:paraId="1C885C26" w14:textId="77777777" w:rsidR="00C74A20" w:rsidRPr="00981996" w:rsidRDefault="00C74A20">
            <w:pPr>
              <w:rPr>
                <w:rFonts w:ascii="Candara" w:hAnsi="Candara"/>
                <w:bCs/>
                <w:szCs w:val="24"/>
              </w:rPr>
            </w:pPr>
          </w:p>
        </w:tc>
        <w:tc>
          <w:tcPr>
            <w:tcW w:w="1658" w:type="dxa"/>
          </w:tcPr>
          <w:p w14:paraId="3643E74F" w14:textId="77777777" w:rsidR="00C74A20" w:rsidRPr="00981996" w:rsidRDefault="00C74A20">
            <w:pPr>
              <w:rPr>
                <w:rFonts w:ascii="Candara" w:hAnsi="Candara"/>
                <w:bCs/>
                <w:szCs w:val="24"/>
              </w:rPr>
            </w:pPr>
          </w:p>
        </w:tc>
      </w:tr>
      <w:tr w:rsidR="00C74A20" w14:paraId="06B9A5B1" w14:textId="77777777">
        <w:tblPrEx>
          <w:tblCellMar>
            <w:top w:w="0" w:type="dxa"/>
            <w:bottom w:w="0" w:type="dxa"/>
          </w:tblCellMar>
        </w:tblPrEx>
        <w:trPr>
          <w:trHeight w:hRule="exact" w:val="454"/>
        </w:trPr>
        <w:tc>
          <w:tcPr>
            <w:tcW w:w="534" w:type="dxa"/>
            <w:shd w:val="clear" w:color="auto" w:fill="auto"/>
          </w:tcPr>
          <w:p w14:paraId="342BA243" w14:textId="77777777" w:rsidR="00C74A20" w:rsidRPr="00EF17CF" w:rsidRDefault="00C74A20" w:rsidP="001E4C39">
            <w:pPr>
              <w:rPr>
                <w:rFonts w:ascii="Candara" w:hAnsi="Candara"/>
                <w:b/>
              </w:rPr>
            </w:pPr>
            <w:r w:rsidRPr="00EF17CF">
              <w:rPr>
                <w:rFonts w:ascii="Candara" w:hAnsi="Candara"/>
                <w:b/>
              </w:rPr>
              <w:t>14</w:t>
            </w:r>
          </w:p>
        </w:tc>
        <w:tc>
          <w:tcPr>
            <w:tcW w:w="2409" w:type="dxa"/>
            <w:gridSpan w:val="2"/>
            <w:shd w:val="clear" w:color="auto" w:fill="auto"/>
          </w:tcPr>
          <w:p w14:paraId="08FCADA0" w14:textId="77777777" w:rsidR="00C74A20" w:rsidRPr="00981996" w:rsidRDefault="00C74A20" w:rsidP="001E4C39">
            <w:pPr>
              <w:rPr>
                <w:rFonts w:ascii="Candara" w:hAnsi="Candara"/>
                <w:bCs/>
                <w:szCs w:val="24"/>
              </w:rPr>
            </w:pPr>
          </w:p>
        </w:tc>
        <w:tc>
          <w:tcPr>
            <w:tcW w:w="5812" w:type="dxa"/>
            <w:gridSpan w:val="2"/>
          </w:tcPr>
          <w:p w14:paraId="609D78F6" w14:textId="77777777" w:rsidR="00C74A20" w:rsidRPr="00981996" w:rsidRDefault="00C74A20">
            <w:pPr>
              <w:rPr>
                <w:rFonts w:ascii="Candara" w:hAnsi="Candara"/>
                <w:bCs/>
                <w:szCs w:val="24"/>
              </w:rPr>
            </w:pPr>
          </w:p>
        </w:tc>
        <w:tc>
          <w:tcPr>
            <w:tcW w:w="1658" w:type="dxa"/>
          </w:tcPr>
          <w:p w14:paraId="14366B28" w14:textId="77777777" w:rsidR="00C74A20" w:rsidRPr="00981996" w:rsidRDefault="00C74A20">
            <w:pPr>
              <w:rPr>
                <w:rFonts w:ascii="Candara" w:hAnsi="Candara"/>
                <w:bCs/>
                <w:szCs w:val="24"/>
              </w:rPr>
            </w:pPr>
          </w:p>
        </w:tc>
      </w:tr>
      <w:tr w:rsidR="00C74A20" w14:paraId="7D40CE08" w14:textId="77777777">
        <w:tblPrEx>
          <w:tblCellMar>
            <w:top w:w="0" w:type="dxa"/>
            <w:bottom w:w="0" w:type="dxa"/>
          </w:tblCellMar>
        </w:tblPrEx>
        <w:trPr>
          <w:trHeight w:hRule="exact" w:val="454"/>
        </w:trPr>
        <w:tc>
          <w:tcPr>
            <w:tcW w:w="534" w:type="dxa"/>
            <w:shd w:val="clear" w:color="auto" w:fill="auto"/>
          </w:tcPr>
          <w:p w14:paraId="1B1627B5" w14:textId="77777777" w:rsidR="00C74A20" w:rsidRPr="00EF17CF" w:rsidRDefault="00C74A20">
            <w:pPr>
              <w:rPr>
                <w:rFonts w:ascii="Candara" w:hAnsi="Candara"/>
                <w:b/>
              </w:rPr>
            </w:pPr>
            <w:r w:rsidRPr="00EF17CF">
              <w:rPr>
                <w:rFonts w:ascii="Candara" w:hAnsi="Candara"/>
                <w:b/>
              </w:rPr>
              <w:t>15</w:t>
            </w:r>
          </w:p>
        </w:tc>
        <w:tc>
          <w:tcPr>
            <w:tcW w:w="2409" w:type="dxa"/>
            <w:gridSpan w:val="2"/>
            <w:shd w:val="clear" w:color="auto" w:fill="auto"/>
          </w:tcPr>
          <w:p w14:paraId="3BFE0B45" w14:textId="77777777" w:rsidR="00C74A20" w:rsidRPr="00981996" w:rsidRDefault="00C74A20">
            <w:pPr>
              <w:rPr>
                <w:rFonts w:ascii="Candara" w:hAnsi="Candara"/>
                <w:bCs/>
                <w:szCs w:val="24"/>
              </w:rPr>
            </w:pPr>
          </w:p>
        </w:tc>
        <w:tc>
          <w:tcPr>
            <w:tcW w:w="5812" w:type="dxa"/>
            <w:gridSpan w:val="2"/>
          </w:tcPr>
          <w:p w14:paraId="1C03189B" w14:textId="77777777" w:rsidR="00C74A20" w:rsidRPr="00981996" w:rsidRDefault="00C74A20">
            <w:pPr>
              <w:rPr>
                <w:rFonts w:ascii="Candara" w:hAnsi="Candara"/>
                <w:bCs/>
                <w:szCs w:val="24"/>
              </w:rPr>
            </w:pPr>
          </w:p>
        </w:tc>
        <w:tc>
          <w:tcPr>
            <w:tcW w:w="1658" w:type="dxa"/>
          </w:tcPr>
          <w:p w14:paraId="3DD3B12D" w14:textId="77777777" w:rsidR="00C74A20" w:rsidRPr="00981996" w:rsidRDefault="00C74A20">
            <w:pPr>
              <w:rPr>
                <w:rFonts w:ascii="Candara" w:hAnsi="Candara"/>
                <w:bCs/>
                <w:szCs w:val="24"/>
              </w:rPr>
            </w:pPr>
          </w:p>
        </w:tc>
      </w:tr>
      <w:tr w:rsidR="00C74A20" w14:paraId="113CF08F" w14:textId="77777777">
        <w:tblPrEx>
          <w:tblCellMar>
            <w:top w:w="0" w:type="dxa"/>
            <w:bottom w:w="0" w:type="dxa"/>
          </w:tblCellMar>
        </w:tblPrEx>
        <w:trPr>
          <w:cantSplit/>
          <w:trHeight w:val="454"/>
        </w:trPr>
        <w:tc>
          <w:tcPr>
            <w:tcW w:w="534" w:type="dxa"/>
            <w:shd w:val="clear" w:color="auto" w:fill="auto"/>
          </w:tcPr>
          <w:p w14:paraId="3A2CFC12" w14:textId="77777777" w:rsidR="00C74A20" w:rsidRPr="00EF17CF" w:rsidRDefault="00C74A20" w:rsidP="00C74A20">
            <w:pPr>
              <w:rPr>
                <w:rFonts w:ascii="Candara" w:hAnsi="Candara"/>
                <w:b/>
                <w:szCs w:val="24"/>
              </w:rPr>
            </w:pPr>
            <w:r w:rsidRPr="00EF17CF">
              <w:rPr>
                <w:rFonts w:ascii="Candara" w:hAnsi="Candara"/>
                <w:b/>
                <w:szCs w:val="24"/>
              </w:rPr>
              <w:t>16</w:t>
            </w:r>
          </w:p>
        </w:tc>
        <w:tc>
          <w:tcPr>
            <w:tcW w:w="2409" w:type="dxa"/>
            <w:gridSpan w:val="2"/>
            <w:shd w:val="clear" w:color="auto" w:fill="auto"/>
          </w:tcPr>
          <w:p w14:paraId="6ACF1F6B" w14:textId="77777777" w:rsidR="00C74A20" w:rsidRPr="00981996" w:rsidRDefault="00C74A20" w:rsidP="00FC6BD6">
            <w:pPr>
              <w:jc w:val="center"/>
              <w:rPr>
                <w:rFonts w:ascii="Candara" w:hAnsi="Candara"/>
                <w:bCs/>
                <w:iCs/>
                <w:szCs w:val="24"/>
              </w:rPr>
            </w:pPr>
          </w:p>
        </w:tc>
        <w:tc>
          <w:tcPr>
            <w:tcW w:w="5812" w:type="dxa"/>
            <w:gridSpan w:val="2"/>
          </w:tcPr>
          <w:p w14:paraId="26F546C1" w14:textId="77777777" w:rsidR="00C74A20" w:rsidRPr="00981996" w:rsidRDefault="00C74A20" w:rsidP="00FC6BD6">
            <w:pPr>
              <w:jc w:val="center"/>
              <w:rPr>
                <w:rFonts w:ascii="Candara" w:hAnsi="Candara"/>
                <w:bCs/>
                <w:iCs/>
                <w:szCs w:val="24"/>
              </w:rPr>
            </w:pPr>
          </w:p>
        </w:tc>
        <w:tc>
          <w:tcPr>
            <w:tcW w:w="1658" w:type="dxa"/>
          </w:tcPr>
          <w:p w14:paraId="2AA82FC2" w14:textId="77777777" w:rsidR="00C74A20" w:rsidRPr="00981996" w:rsidRDefault="00C74A20" w:rsidP="00FC6BD6">
            <w:pPr>
              <w:jc w:val="center"/>
              <w:rPr>
                <w:rFonts w:ascii="Candara" w:hAnsi="Candara"/>
                <w:bCs/>
                <w:iCs/>
                <w:szCs w:val="24"/>
              </w:rPr>
            </w:pPr>
          </w:p>
        </w:tc>
      </w:tr>
      <w:tr w:rsidR="00035488" w14:paraId="05DEC83E" w14:textId="77777777">
        <w:tblPrEx>
          <w:tblCellMar>
            <w:top w:w="0" w:type="dxa"/>
            <w:bottom w:w="0" w:type="dxa"/>
          </w:tblCellMar>
        </w:tblPrEx>
        <w:trPr>
          <w:cantSplit/>
          <w:trHeight w:val="284"/>
        </w:trPr>
        <w:tc>
          <w:tcPr>
            <w:tcW w:w="10413" w:type="dxa"/>
            <w:gridSpan w:val="6"/>
          </w:tcPr>
          <w:p w14:paraId="69E55193" w14:textId="77777777" w:rsidR="00B7553B" w:rsidRPr="00EF17CF" w:rsidRDefault="00043893" w:rsidP="00043893">
            <w:pPr>
              <w:rPr>
                <w:rFonts w:ascii="Candara" w:hAnsi="Candara"/>
                <w:b/>
                <w:sz w:val="22"/>
                <w:szCs w:val="22"/>
              </w:rPr>
            </w:pPr>
            <w:r w:rsidRPr="00EF17CF">
              <w:rPr>
                <w:rFonts w:ascii="Candara" w:hAnsi="Candara"/>
                <w:b/>
              </w:rPr>
              <w:t xml:space="preserve">ACTIVITIES     </w:t>
            </w:r>
            <w:r w:rsidR="00B7553B" w:rsidRPr="00EF17CF">
              <w:rPr>
                <w:rFonts w:ascii="Candara" w:hAnsi="Candara"/>
                <w:b/>
                <w:color w:val="FF0000"/>
                <w:sz w:val="22"/>
                <w:szCs w:val="22"/>
              </w:rPr>
              <w:t xml:space="preserve">If required, </w:t>
            </w:r>
            <w:r w:rsidR="00B879AE" w:rsidRPr="00EF17CF">
              <w:rPr>
                <w:rFonts w:ascii="Candara" w:hAnsi="Candara"/>
                <w:b/>
                <w:color w:val="FF0000"/>
                <w:sz w:val="22"/>
                <w:szCs w:val="22"/>
              </w:rPr>
              <w:t xml:space="preserve">this section </w:t>
            </w:r>
            <w:r w:rsidR="00B7553B" w:rsidRPr="00EF17CF">
              <w:rPr>
                <w:rFonts w:ascii="Candara" w:hAnsi="Candara"/>
                <w:b/>
                <w:color w:val="FF0000"/>
                <w:sz w:val="22"/>
                <w:szCs w:val="22"/>
                <w:u w:val="single"/>
              </w:rPr>
              <w:t>must</w:t>
            </w:r>
            <w:r w:rsidR="00B7553B" w:rsidRPr="00EF17CF">
              <w:rPr>
                <w:rFonts w:ascii="Candara" w:hAnsi="Candara"/>
                <w:b/>
                <w:color w:val="FF0000"/>
                <w:sz w:val="22"/>
                <w:szCs w:val="22"/>
              </w:rPr>
              <w:t xml:space="preserve"> be completed at time of booking.</w:t>
            </w:r>
            <w:r w:rsidRPr="00EF17CF">
              <w:rPr>
                <w:rFonts w:ascii="Candara" w:hAnsi="Candara"/>
                <w:b/>
                <w:sz w:val="22"/>
                <w:szCs w:val="22"/>
              </w:rPr>
              <w:t xml:space="preserve">   </w:t>
            </w:r>
          </w:p>
          <w:p w14:paraId="1D775403" w14:textId="77777777" w:rsidR="00035488" w:rsidRPr="00EF17CF" w:rsidRDefault="00264017" w:rsidP="00043893">
            <w:pPr>
              <w:rPr>
                <w:rFonts w:ascii="Candara" w:hAnsi="Candara"/>
                <w:b/>
                <w:i/>
                <w:sz w:val="22"/>
                <w:szCs w:val="22"/>
              </w:rPr>
            </w:pPr>
            <w:r>
              <w:rPr>
                <w:rFonts w:ascii="Candara" w:hAnsi="Candara"/>
                <w:b/>
                <w:i/>
                <w:sz w:val="22"/>
                <w:szCs w:val="22"/>
              </w:rPr>
              <w:t>Contact Pendarren House for activity options and charges</w:t>
            </w:r>
          </w:p>
        </w:tc>
      </w:tr>
      <w:tr w:rsidR="00D0593F" w14:paraId="3A0835F1" w14:textId="77777777">
        <w:tblPrEx>
          <w:tblCellMar>
            <w:top w:w="0" w:type="dxa"/>
            <w:bottom w:w="0" w:type="dxa"/>
          </w:tblCellMar>
        </w:tblPrEx>
        <w:trPr>
          <w:cantSplit/>
          <w:trHeight w:val="282"/>
        </w:trPr>
        <w:tc>
          <w:tcPr>
            <w:tcW w:w="2093" w:type="dxa"/>
            <w:gridSpan w:val="2"/>
            <w:vAlign w:val="center"/>
          </w:tcPr>
          <w:p w14:paraId="4EB49B22" w14:textId="77777777" w:rsidR="00D0593F" w:rsidRPr="00EF17CF" w:rsidRDefault="00D0593F" w:rsidP="009C6541">
            <w:pPr>
              <w:jc w:val="center"/>
              <w:rPr>
                <w:rFonts w:ascii="Candara" w:hAnsi="Candara" w:cs="Arial"/>
                <w:b/>
              </w:rPr>
            </w:pPr>
            <w:r w:rsidRPr="00EF17CF">
              <w:rPr>
                <w:rFonts w:ascii="Candara" w:hAnsi="Candara" w:cs="Arial"/>
                <w:b/>
              </w:rPr>
              <w:t>Date</w:t>
            </w:r>
            <w:r w:rsidR="00EE3BF4" w:rsidRPr="00EF17CF">
              <w:rPr>
                <w:rFonts w:ascii="Candara" w:hAnsi="Candara" w:cs="Arial"/>
                <w:b/>
              </w:rPr>
              <w:t xml:space="preserve"> required</w:t>
            </w:r>
          </w:p>
        </w:tc>
        <w:tc>
          <w:tcPr>
            <w:tcW w:w="4819" w:type="dxa"/>
            <w:gridSpan w:val="2"/>
            <w:vAlign w:val="center"/>
          </w:tcPr>
          <w:p w14:paraId="01B0526E" w14:textId="77777777" w:rsidR="00D0593F" w:rsidRPr="00EF17CF" w:rsidRDefault="00D0593F" w:rsidP="009C6541">
            <w:pPr>
              <w:jc w:val="center"/>
              <w:rPr>
                <w:rFonts w:ascii="Candara" w:hAnsi="Candara" w:cs="Arial"/>
                <w:b/>
              </w:rPr>
            </w:pPr>
            <w:r w:rsidRPr="00EF17CF">
              <w:rPr>
                <w:rFonts w:ascii="Candara" w:hAnsi="Candara" w:cs="Arial"/>
                <w:b/>
              </w:rPr>
              <w:t>Activity / Activities</w:t>
            </w:r>
          </w:p>
          <w:p w14:paraId="6456E8BA" w14:textId="77777777" w:rsidR="00D0593F" w:rsidRPr="00EF17CF" w:rsidRDefault="00D0593F" w:rsidP="009C6541">
            <w:pPr>
              <w:jc w:val="center"/>
              <w:rPr>
                <w:rFonts w:ascii="Candara" w:hAnsi="Candara" w:cs="Arial"/>
                <w:b/>
                <w:sz w:val="20"/>
              </w:rPr>
            </w:pPr>
            <w:r w:rsidRPr="00EF17CF">
              <w:rPr>
                <w:rFonts w:ascii="Candara" w:hAnsi="Candara" w:cs="Arial"/>
                <w:b/>
                <w:sz w:val="20"/>
              </w:rPr>
              <w:t>(1x full day or 2x half day)</w:t>
            </w:r>
          </w:p>
        </w:tc>
        <w:tc>
          <w:tcPr>
            <w:tcW w:w="1843" w:type="dxa"/>
            <w:vAlign w:val="center"/>
          </w:tcPr>
          <w:p w14:paraId="752B0C33" w14:textId="77777777" w:rsidR="00D0593F" w:rsidRPr="00EF17CF" w:rsidRDefault="00D0593F" w:rsidP="009C6541">
            <w:pPr>
              <w:jc w:val="center"/>
              <w:rPr>
                <w:rFonts w:ascii="Candara" w:hAnsi="Candara" w:cs="Arial"/>
                <w:b/>
              </w:rPr>
            </w:pPr>
            <w:r w:rsidRPr="00EF17CF">
              <w:rPr>
                <w:rFonts w:ascii="Candara" w:hAnsi="Candara" w:cs="Arial"/>
                <w:b/>
              </w:rPr>
              <w:t>Number of participants</w:t>
            </w:r>
          </w:p>
        </w:tc>
        <w:tc>
          <w:tcPr>
            <w:tcW w:w="1658" w:type="dxa"/>
            <w:vAlign w:val="center"/>
          </w:tcPr>
          <w:p w14:paraId="0F7FEF33" w14:textId="77777777" w:rsidR="00D0593F" w:rsidRPr="00EF17CF" w:rsidRDefault="00D0593F" w:rsidP="009C6541">
            <w:pPr>
              <w:jc w:val="center"/>
              <w:rPr>
                <w:rFonts w:ascii="Candara" w:hAnsi="Candara" w:cs="Arial"/>
                <w:b/>
              </w:rPr>
            </w:pPr>
            <w:r w:rsidRPr="00EF17CF">
              <w:rPr>
                <w:rFonts w:ascii="Candara" w:hAnsi="Candara" w:cs="Arial"/>
                <w:b/>
              </w:rPr>
              <w:t>Cost</w:t>
            </w:r>
          </w:p>
        </w:tc>
      </w:tr>
      <w:tr w:rsidR="00D0593F" w14:paraId="5C866903" w14:textId="77777777">
        <w:tblPrEx>
          <w:tblCellMar>
            <w:top w:w="0" w:type="dxa"/>
            <w:bottom w:w="0" w:type="dxa"/>
          </w:tblCellMar>
        </w:tblPrEx>
        <w:trPr>
          <w:cantSplit/>
          <w:trHeight w:val="340"/>
        </w:trPr>
        <w:tc>
          <w:tcPr>
            <w:tcW w:w="2093" w:type="dxa"/>
            <w:gridSpan w:val="2"/>
          </w:tcPr>
          <w:p w14:paraId="680A4427" w14:textId="77777777" w:rsidR="00D0593F" w:rsidRDefault="00D0593F" w:rsidP="009C2AD0">
            <w:pPr>
              <w:jc w:val="center"/>
              <w:rPr>
                <w:rFonts w:ascii="Arial" w:hAnsi="Arial"/>
                <w:b/>
              </w:rPr>
            </w:pPr>
          </w:p>
        </w:tc>
        <w:tc>
          <w:tcPr>
            <w:tcW w:w="4819" w:type="dxa"/>
            <w:gridSpan w:val="2"/>
          </w:tcPr>
          <w:p w14:paraId="6CE571B2" w14:textId="77777777" w:rsidR="00D0593F" w:rsidRDefault="00D0593F" w:rsidP="009C2AD0">
            <w:pPr>
              <w:jc w:val="center"/>
              <w:rPr>
                <w:rFonts w:ascii="Arial" w:hAnsi="Arial"/>
                <w:b/>
              </w:rPr>
            </w:pPr>
          </w:p>
        </w:tc>
        <w:tc>
          <w:tcPr>
            <w:tcW w:w="1843" w:type="dxa"/>
          </w:tcPr>
          <w:p w14:paraId="39479839" w14:textId="77777777" w:rsidR="00D0593F" w:rsidRPr="00EF17CF" w:rsidRDefault="00D0593F" w:rsidP="009C2AD0">
            <w:pPr>
              <w:jc w:val="center"/>
              <w:rPr>
                <w:rFonts w:ascii="Candara" w:hAnsi="Candara"/>
                <w:b/>
              </w:rPr>
            </w:pPr>
          </w:p>
        </w:tc>
        <w:tc>
          <w:tcPr>
            <w:tcW w:w="1658" w:type="dxa"/>
          </w:tcPr>
          <w:p w14:paraId="0AA7A58B" w14:textId="77777777" w:rsidR="00D0593F" w:rsidRPr="00EF17CF" w:rsidRDefault="00D0593F" w:rsidP="009C2AD0">
            <w:pPr>
              <w:jc w:val="center"/>
              <w:rPr>
                <w:rFonts w:ascii="Candara" w:hAnsi="Candara"/>
                <w:b/>
              </w:rPr>
            </w:pPr>
          </w:p>
        </w:tc>
      </w:tr>
      <w:tr w:rsidR="00D0593F" w14:paraId="7BD92473" w14:textId="77777777">
        <w:tblPrEx>
          <w:tblCellMar>
            <w:top w:w="0" w:type="dxa"/>
            <w:bottom w:w="0" w:type="dxa"/>
          </w:tblCellMar>
        </w:tblPrEx>
        <w:trPr>
          <w:cantSplit/>
          <w:trHeight w:val="340"/>
        </w:trPr>
        <w:tc>
          <w:tcPr>
            <w:tcW w:w="2093" w:type="dxa"/>
            <w:gridSpan w:val="2"/>
          </w:tcPr>
          <w:p w14:paraId="2B7775AD" w14:textId="77777777" w:rsidR="00D0593F" w:rsidRDefault="00D0593F" w:rsidP="009C2AD0">
            <w:pPr>
              <w:jc w:val="center"/>
              <w:rPr>
                <w:rFonts w:ascii="Arial" w:hAnsi="Arial"/>
                <w:b/>
              </w:rPr>
            </w:pPr>
          </w:p>
        </w:tc>
        <w:tc>
          <w:tcPr>
            <w:tcW w:w="4819" w:type="dxa"/>
            <w:gridSpan w:val="2"/>
          </w:tcPr>
          <w:p w14:paraId="20EA42AB" w14:textId="77777777" w:rsidR="00D0593F" w:rsidRDefault="00D0593F" w:rsidP="009C2AD0">
            <w:pPr>
              <w:jc w:val="center"/>
              <w:rPr>
                <w:rFonts w:ascii="Arial" w:hAnsi="Arial"/>
                <w:b/>
              </w:rPr>
            </w:pPr>
          </w:p>
        </w:tc>
        <w:tc>
          <w:tcPr>
            <w:tcW w:w="1843" w:type="dxa"/>
          </w:tcPr>
          <w:p w14:paraId="560C6546" w14:textId="77777777" w:rsidR="00D0593F" w:rsidRPr="00EF17CF" w:rsidRDefault="00D0593F" w:rsidP="009C2AD0">
            <w:pPr>
              <w:jc w:val="center"/>
              <w:rPr>
                <w:rFonts w:ascii="Candara" w:hAnsi="Candara"/>
                <w:b/>
              </w:rPr>
            </w:pPr>
          </w:p>
        </w:tc>
        <w:tc>
          <w:tcPr>
            <w:tcW w:w="1658" w:type="dxa"/>
          </w:tcPr>
          <w:p w14:paraId="34960F63" w14:textId="77777777" w:rsidR="00D0593F" w:rsidRPr="00EF17CF" w:rsidRDefault="00D0593F" w:rsidP="009C2AD0">
            <w:pPr>
              <w:jc w:val="center"/>
              <w:rPr>
                <w:rFonts w:ascii="Candara" w:hAnsi="Candara"/>
                <w:b/>
              </w:rPr>
            </w:pPr>
          </w:p>
        </w:tc>
      </w:tr>
      <w:tr w:rsidR="00D0593F" w14:paraId="29BE35A9" w14:textId="77777777">
        <w:tblPrEx>
          <w:tblCellMar>
            <w:top w:w="0" w:type="dxa"/>
            <w:bottom w:w="0" w:type="dxa"/>
          </w:tblCellMar>
        </w:tblPrEx>
        <w:trPr>
          <w:cantSplit/>
          <w:trHeight w:val="340"/>
        </w:trPr>
        <w:tc>
          <w:tcPr>
            <w:tcW w:w="2093" w:type="dxa"/>
            <w:gridSpan w:val="2"/>
          </w:tcPr>
          <w:p w14:paraId="545847A9" w14:textId="77777777" w:rsidR="00D0593F" w:rsidRDefault="00D0593F" w:rsidP="009C2AD0">
            <w:pPr>
              <w:jc w:val="center"/>
              <w:rPr>
                <w:rFonts w:ascii="Arial" w:hAnsi="Arial"/>
                <w:b/>
              </w:rPr>
            </w:pPr>
          </w:p>
        </w:tc>
        <w:tc>
          <w:tcPr>
            <w:tcW w:w="4819" w:type="dxa"/>
            <w:gridSpan w:val="2"/>
          </w:tcPr>
          <w:p w14:paraId="59C21036" w14:textId="77777777" w:rsidR="00D0593F" w:rsidRDefault="00D0593F" w:rsidP="009C2AD0">
            <w:pPr>
              <w:jc w:val="center"/>
              <w:rPr>
                <w:rFonts w:ascii="Arial" w:hAnsi="Arial"/>
                <w:b/>
              </w:rPr>
            </w:pPr>
          </w:p>
        </w:tc>
        <w:tc>
          <w:tcPr>
            <w:tcW w:w="1843" w:type="dxa"/>
          </w:tcPr>
          <w:p w14:paraId="04F4BE17" w14:textId="77777777" w:rsidR="00D0593F" w:rsidRPr="00EF17CF" w:rsidRDefault="00D0593F" w:rsidP="009C2AD0">
            <w:pPr>
              <w:jc w:val="center"/>
              <w:rPr>
                <w:rFonts w:ascii="Candara" w:hAnsi="Candara"/>
                <w:b/>
              </w:rPr>
            </w:pPr>
          </w:p>
        </w:tc>
        <w:tc>
          <w:tcPr>
            <w:tcW w:w="1658" w:type="dxa"/>
          </w:tcPr>
          <w:p w14:paraId="3C2D1CFF" w14:textId="77777777" w:rsidR="00D0593F" w:rsidRPr="00EF17CF" w:rsidRDefault="00D0593F" w:rsidP="009C2AD0">
            <w:pPr>
              <w:jc w:val="center"/>
              <w:rPr>
                <w:rFonts w:ascii="Candara" w:hAnsi="Candara"/>
                <w:b/>
              </w:rPr>
            </w:pPr>
          </w:p>
        </w:tc>
      </w:tr>
      <w:tr w:rsidR="00D0593F" w14:paraId="112D8DAE" w14:textId="77777777">
        <w:tblPrEx>
          <w:tblCellMar>
            <w:top w:w="0" w:type="dxa"/>
            <w:bottom w:w="0" w:type="dxa"/>
          </w:tblCellMar>
        </w:tblPrEx>
        <w:trPr>
          <w:cantSplit/>
          <w:trHeight w:val="340"/>
        </w:trPr>
        <w:tc>
          <w:tcPr>
            <w:tcW w:w="2093" w:type="dxa"/>
            <w:gridSpan w:val="2"/>
          </w:tcPr>
          <w:p w14:paraId="011D51C4" w14:textId="77777777" w:rsidR="00D0593F" w:rsidRDefault="00D0593F" w:rsidP="009C2AD0">
            <w:pPr>
              <w:jc w:val="center"/>
              <w:rPr>
                <w:rFonts w:ascii="Arial" w:hAnsi="Arial"/>
                <w:b/>
              </w:rPr>
            </w:pPr>
          </w:p>
        </w:tc>
        <w:tc>
          <w:tcPr>
            <w:tcW w:w="4819" w:type="dxa"/>
            <w:gridSpan w:val="2"/>
          </w:tcPr>
          <w:p w14:paraId="5CD6769C" w14:textId="77777777" w:rsidR="00D0593F" w:rsidRDefault="00D0593F" w:rsidP="009C2AD0">
            <w:pPr>
              <w:jc w:val="center"/>
              <w:rPr>
                <w:rFonts w:ascii="Arial" w:hAnsi="Arial"/>
                <w:b/>
              </w:rPr>
            </w:pPr>
          </w:p>
        </w:tc>
        <w:tc>
          <w:tcPr>
            <w:tcW w:w="1843" w:type="dxa"/>
          </w:tcPr>
          <w:p w14:paraId="2A913789" w14:textId="77777777" w:rsidR="00D0593F" w:rsidRPr="00EF17CF" w:rsidRDefault="00D0593F" w:rsidP="009C2AD0">
            <w:pPr>
              <w:jc w:val="center"/>
              <w:rPr>
                <w:rFonts w:ascii="Candara" w:hAnsi="Candara"/>
                <w:b/>
              </w:rPr>
            </w:pPr>
          </w:p>
        </w:tc>
        <w:tc>
          <w:tcPr>
            <w:tcW w:w="1658" w:type="dxa"/>
          </w:tcPr>
          <w:p w14:paraId="200C4130" w14:textId="77777777" w:rsidR="00D0593F" w:rsidRPr="00EF17CF" w:rsidRDefault="00D0593F" w:rsidP="009C2AD0">
            <w:pPr>
              <w:jc w:val="center"/>
              <w:rPr>
                <w:rFonts w:ascii="Candara" w:hAnsi="Candara"/>
                <w:b/>
              </w:rPr>
            </w:pPr>
          </w:p>
        </w:tc>
      </w:tr>
      <w:tr w:rsidR="00CA6FE4" w14:paraId="4DA81AF3" w14:textId="77777777">
        <w:tblPrEx>
          <w:tblCellMar>
            <w:top w:w="0" w:type="dxa"/>
            <w:bottom w:w="0" w:type="dxa"/>
          </w:tblCellMar>
        </w:tblPrEx>
        <w:trPr>
          <w:cantSplit/>
          <w:trHeight w:val="340"/>
        </w:trPr>
        <w:tc>
          <w:tcPr>
            <w:tcW w:w="2093" w:type="dxa"/>
            <w:gridSpan w:val="2"/>
          </w:tcPr>
          <w:p w14:paraId="1BA10B61" w14:textId="77777777" w:rsidR="00CA6FE4" w:rsidRDefault="00CA6FE4" w:rsidP="009C2AD0">
            <w:pPr>
              <w:jc w:val="center"/>
              <w:rPr>
                <w:rFonts w:ascii="Arial" w:hAnsi="Arial"/>
                <w:b/>
              </w:rPr>
            </w:pPr>
          </w:p>
        </w:tc>
        <w:tc>
          <w:tcPr>
            <w:tcW w:w="4819" w:type="dxa"/>
            <w:gridSpan w:val="2"/>
          </w:tcPr>
          <w:p w14:paraId="0C3E4070" w14:textId="77777777" w:rsidR="00CA6FE4" w:rsidRDefault="00CA6FE4" w:rsidP="009C2AD0">
            <w:pPr>
              <w:jc w:val="center"/>
              <w:rPr>
                <w:rFonts w:ascii="Arial" w:hAnsi="Arial"/>
                <w:b/>
              </w:rPr>
            </w:pPr>
          </w:p>
        </w:tc>
        <w:tc>
          <w:tcPr>
            <w:tcW w:w="1843" w:type="dxa"/>
          </w:tcPr>
          <w:p w14:paraId="4B3AC501" w14:textId="77777777" w:rsidR="00CA6FE4" w:rsidRPr="00EF17CF" w:rsidRDefault="00CA6FE4" w:rsidP="009C2AD0">
            <w:pPr>
              <w:jc w:val="center"/>
              <w:rPr>
                <w:rFonts w:ascii="Candara" w:hAnsi="Candara"/>
                <w:b/>
              </w:rPr>
            </w:pPr>
          </w:p>
        </w:tc>
        <w:tc>
          <w:tcPr>
            <w:tcW w:w="1658" w:type="dxa"/>
          </w:tcPr>
          <w:p w14:paraId="28A499AC" w14:textId="77777777" w:rsidR="00CA6FE4" w:rsidRPr="00EF17CF" w:rsidRDefault="00CA6FE4" w:rsidP="009C2AD0">
            <w:pPr>
              <w:jc w:val="center"/>
              <w:rPr>
                <w:rFonts w:ascii="Candara" w:hAnsi="Candara"/>
                <w:b/>
              </w:rPr>
            </w:pPr>
          </w:p>
        </w:tc>
      </w:tr>
      <w:tr w:rsidR="00CA6FE4" w14:paraId="0E0C47C8" w14:textId="77777777">
        <w:tblPrEx>
          <w:tblCellMar>
            <w:top w:w="0" w:type="dxa"/>
            <w:bottom w:w="0" w:type="dxa"/>
          </w:tblCellMar>
        </w:tblPrEx>
        <w:trPr>
          <w:cantSplit/>
          <w:trHeight w:val="340"/>
        </w:trPr>
        <w:tc>
          <w:tcPr>
            <w:tcW w:w="2093" w:type="dxa"/>
            <w:gridSpan w:val="2"/>
          </w:tcPr>
          <w:p w14:paraId="451EB059" w14:textId="77777777" w:rsidR="00CA6FE4" w:rsidRDefault="00CA6FE4" w:rsidP="009C2AD0">
            <w:pPr>
              <w:jc w:val="center"/>
              <w:rPr>
                <w:rFonts w:ascii="Arial" w:hAnsi="Arial"/>
                <w:b/>
              </w:rPr>
            </w:pPr>
          </w:p>
        </w:tc>
        <w:tc>
          <w:tcPr>
            <w:tcW w:w="4819" w:type="dxa"/>
            <w:gridSpan w:val="2"/>
          </w:tcPr>
          <w:p w14:paraId="45601887" w14:textId="77777777" w:rsidR="00CA6FE4" w:rsidRDefault="00CA6FE4" w:rsidP="009C2AD0">
            <w:pPr>
              <w:jc w:val="center"/>
              <w:rPr>
                <w:rFonts w:ascii="Arial" w:hAnsi="Arial"/>
                <w:b/>
              </w:rPr>
            </w:pPr>
          </w:p>
        </w:tc>
        <w:tc>
          <w:tcPr>
            <w:tcW w:w="1843" w:type="dxa"/>
          </w:tcPr>
          <w:p w14:paraId="1299D6DA" w14:textId="77777777" w:rsidR="00CA6FE4" w:rsidRPr="00EF17CF" w:rsidRDefault="00CA6FE4" w:rsidP="009C2AD0">
            <w:pPr>
              <w:jc w:val="center"/>
              <w:rPr>
                <w:rFonts w:ascii="Candara" w:hAnsi="Candara"/>
                <w:b/>
              </w:rPr>
            </w:pPr>
          </w:p>
        </w:tc>
        <w:tc>
          <w:tcPr>
            <w:tcW w:w="1658" w:type="dxa"/>
          </w:tcPr>
          <w:p w14:paraId="32D41A93" w14:textId="77777777" w:rsidR="00CA6FE4" w:rsidRPr="00EF17CF" w:rsidRDefault="00CA6FE4" w:rsidP="009C2AD0">
            <w:pPr>
              <w:jc w:val="center"/>
              <w:rPr>
                <w:rFonts w:ascii="Candara" w:hAnsi="Candara"/>
                <w:b/>
              </w:rPr>
            </w:pPr>
          </w:p>
        </w:tc>
      </w:tr>
      <w:tr w:rsidR="00CA6FE4" w14:paraId="78EC90B7" w14:textId="77777777">
        <w:tblPrEx>
          <w:tblCellMar>
            <w:top w:w="0" w:type="dxa"/>
            <w:bottom w:w="0" w:type="dxa"/>
          </w:tblCellMar>
        </w:tblPrEx>
        <w:trPr>
          <w:cantSplit/>
          <w:trHeight w:val="340"/>
        </w:trPr>
        <w:tc>
          <w:tcPr>
            <w:tcW w:w="2093" w:type="dxa"/>
            <w:gridSpan w:val="2"/>
          </w:tcPr>
          <w:p w14:paraId="082A76FC" w14:textId="77777777" w:rsidR="00CA6FE4" w:rsidRDefault="00CA6FE4" w:rsidP="009C2AD0">
            <w:pPr>
              <w:jc w:val="center"/>
              <w:rPr>
                <w:rFonts w:ascii="Arial" w:hAnsi="Arial"/>
                <w:b/>
              </w:rPr>
            </w:pPr>
          </w:p>
        </w:tc>
        <w:tc>
          <w:tcPr>
            <w:tcW w:w="4819" w:type="dxa"/>
            <w:gridSpan w:val="2"/>
          </w:tcPr>
          <w:p w14:paraId="60236548" w14:textId="77777777" w:rsidR="00CA6FE4" w:rsidRDefault="00CA6FE4" w:rsidP="009C2AD0">
            <w:pPr>
              <w:jc w:val="center"/>
              <w:rPr>
                <w:rFonts w:ascii="Arial" w:hAnsi="Arial"/>
                <w:b/>
              </w:rPr>
            </w:pPr>
          </w:p>
        </w:tc>
        <w:tc>
          <w:tcPr>
            <w:tcW w:w="1843" w:type="dxa"/>
          </w:tcPr>
          <w:p w14:paraId="48F15CCA" w14:textId="77777777" w:rsidR="00CA6FE4" w:rsidRPr="00EF17CF" w:rsidRDefault="00CA6FE4" w:rsidP="009C2AD0">
            <w:pPr>
              <w:jc w:val="center"/>
              <w:rPr>
                <w:rFonts w:ascii="Candara" w:hAnsi="Candara"/>
                <w:b/>
              </w:rPr>
            </w:pPr>
          </w:p>
        </w:tc>
        <w:tc>
          <w:tcPr>
            <w:tcW w:w="1658" w:type="dxa"/>
          </w:tcPr>
          <w:p w14:paraId="6E817EDB" w14:textId="77777777" w:rsidR="00CA6FE4" w:rsidRPr="00EF17CF" w:rsidRDefault="00CA6FE4" w:rsidP="009C2AD0">
            <w:pPr>
              <w:jc w:val="center"/>
              <w:rPr>
                <w:rFonts w:ascii="Candara" w:hAnsi="Candara"/>
                <w:b/>
              </w:rPr>
            </w:pPr>
          </w:p>
        </w:tc>
      </w:tr>
      <w:tr w:rsidR="00CA6FE4" w14:paraId="2DC23EFA" w14:textId="77777777">
        <w:tblPrEx>
          <w:tblCellMar>
            <w:top w:w="0" w:type="dxa"/>
            <w:bottom w:w="0" w:type="dxa"/>
          </w:tblCellMar>
        </w:tblPrEx>
        <w:trPr>
          <w:cantSplit/>
          <w:trHeight w:val="340"/>
        </w:trPr>
        <w:tc>
          <w:tcPr>
            <w:tcW w:w="2093" w:type="dxa"/>
            <w:gridSpan w:val="2"/>
          </w:tcPr>
          <w:p w14:paraId="2678B1BF" w14:textId="77777777" w:rsidR="00CA6FE4" w:rsidRDefault="00CA6FE4" w:rsidP="009C2AD0">
            <w:pPr>
              <w:jc w:val="center"/>
              <w:rPr>
                <w:rFonts w:ascii="Arial" w:hAnsi="Arial"/>
                <w:b/>
              </w:rPr>
            </w:pPr>
          </w:p>
        </w:tc>
        <w:tc>
          <w:tcPr>
            <w:tcW w:w="4819" w:type="dxa"/>
            <w:gridSpan w:val="2"/>
          </w:tcPr>
          <w:p w14:paraId="7F47AA33" w14:textId="77777777" w:rsidR="00CA6FE4" w:rsidRDefault="00CA6FE4" w:rsidP="009C2AD0">
            <w:pPr>
              <w:jc w:val="center"/>
              <w:rPr>
                <w:rFonts w:ascii="Arial" w:hAnsi="Arial"/>
                <w:b/>
              </w:rPr>
            </w:pPr>
          </w:p>
        </w:tc>
        <w:tc>
          <w:tcPr>
            <w:tcW w:w="1843" w:type="dxa"/>
          </w:tcPr>
          <w:p w14:paraId="7B59611B" w14:textId="77777777" w:rsidR="00CA6FE4" w:rsidRPr="00EF17CF" w:rsidRDefault="00CA6FE4" w:rsidP="009C2AD0">
            <w:pPr>
              <w:jc w:val="center"/>
              <w:rPr>
                <w:rFonts w:ascii="Candara" w:hAnsi="Candara"/>
                <w:b/>
              </w:rPr>
            </w:pPr>
          </w:p>
        </w:tc>
        <w:tc>
          <w:tcPr>
            <w:tcW w:w="1658" w:type="dxa"/>
          </w:tcPr>
          <w:p w14:paraId="2EEF4F4E" w14:textId="77777777" w:rsidR="00CA6FE4" w:rsidRPr="00EF17CF" w:rsidRDefault="00CA6FE4" w:rsidP="009C2AD0">
            <w:pPr>
              <w:jc w:val="center"/>
              <w:rPr>
                <w:rFonts w:ascii="Candara" w:hAnsi="Candara"/>
                <w:b/>
              </w:rPr>
            </w:pPr>
          </w:p>
        </w:tc>
      </w:tr>
      <w:tr w:rsidR="00D0593F" w14:paraId="52021A58" w14:textId="77777777">
        <w:tblPrEx>
          <w:tblCellMar>
            <w:top w:w="0" w:type="dxa"/>
            <w:bottom w:w="0" w:type="dxa"/>
          </w:tblCellMar>
        </w:tblPrEx>
        <w:trPr>
          <w:cantSplit/>
          <w:trHeight w:val="340"/>
        </w:trPr>
        <w:tc>
          <w:tcPr>
            <w:tcW w:w="8755" w:type="dxa"/>
            <w:gridSpan w:val="5"/>
          </w:tcPr>
          <w:p w14:paraId="0FF6B5EB" w14:textId="77777777" w:rsidR="00D0593F" w:rsidRPr="00EF17CF" w:rsidRDefault="00D0593F" w:rsidP="00D0593F">
            <w:pPr>
              <w:rPr>
                <w:rFonts w:ascii="Candara" w:hAnsi="Candara"/>
                <w:b/>
              </w:rPr>
            </w:pPr>
            <w:r w:rsidRPr="00EF17CF">
              <w:rPr>
                <w:rFonts w:ascii="Candara" w:hAnsi="Candara"/>
                <w:b/>
              </w:rPr>
              <w:t xml:space="preserve">Total cost </w:t>
            </w:r>
            <w:r w:rsidRPr="00EF17CF">
              <w:rPr>
                <w:rFonts w:ascii="Candara" w:hAnsi="Candara"/>
                <w:b/>
                <w:sz w:val="20"/>
              </w:rPr>
              <w:t>(please carry forward to payment box on main booking form)</w:t>
            </w:r>
          </w:p>
        </w:tc>
        <w:tc>
          <w:tcPr>
            <w:tcW w:w="1658" w:type="dxa"/>
          </w:tcPr>
          <w:p w14:paraId="06ADBB96" w14:textId="77777777" w:rsidR="00D0593F" w:rsidRPr="00EF17CF" w:rsidRDefault="00D0593F" w:rsidP="00D0593F">
            <w:pPr>
              <w:rPr>
                <w:rFonts w:ascii="Candara" w:hAnsi="Candara"/>
                <w:b/>
              </w:rPr>
            </w:pPr>
            <w:r w:rsidRPr="00EF17CF">
              <w:rPr>
                <w:rFonts w:ascii="Candara" w:hAnsi="Candara"/>
                <w:b/>
                <w:sz w:val="28"/>
                <w:szCs w:val="28"/>
              </w:rPr>
              <w:t>£</w:t>
            </w:r>
          </w:p>
        </w:tc>
      </w:tr>
    </w:tbl>
    <w:p w14:paraId="35B98C4B" w14:textId="77777777" w:rsidR="00035488" w:rsidRDefault="00035488">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0"/>
        <w:gridCol w:w="3567"/>
      </w:tblGrid>
      <w:tr w:rsidR="00035488" w14:paraId="23D29559" w14:textId="77777777">
        <w:tblPrEx>
          <w:tblCellMar>
            <w:top w:w="0" w:type="dxa"/>
            <w:bottom w:w="0" w:type="dxa"/>
          </w:tblCellMar>
        </w:tblPrEx>
        <w:tc>
          <w:tcPr>
            <w:tcW w:w="10413" w:type="dxa"/>
            <w:gridSpan w:val="2"/>
          </w:tcPr>
          <w:p w14:paraId="2A47E96C" w14:textId="77777777" w:rsidR="00BC4409" w:rsidRPr="00EF17CF" w:rsidRDefault="00035488">
            <w:pPr>
              <w:rPr>
                <w:rFonts w:ascii="Candara" w:hAnsi="Candara"/>
                <w:sz w:val="20"/>
              </w:rPr>
            </w:pPr>
            <w:r w:rsidRPr="00EF17CF">
              <w:rPr>
                <w:rFonts w:ascii="Candara" w:hAnsi="Candara"/>
                <w:sz w:val="20"/>
              </w:rPr>
              <w:t xml:space="preserve">I apply to hire The Firs on behalf of the above organisation / group.  I have read and accept the conditions of hire as laid out in the </w:t>
            </w:r>
            <w:r w:rsidR="003A6EC5" w:rsidRPr="00EF17CF">
              <w:rPr>
                <w:rFonts w:ascii="Candara" w:hAnsi="Candara"/>
                <w:i/>
                <w:sz w:val="20"/>
              </w:rPr>
              <w:t>Terms and</w:t>
            </w:r>
            <w:r w:rsidRPr="00EF17CF">
              <w:rPr>
                <w:rFonts w:ascii="Candara" w:hAnsi="Candara"/>
                <w:i/>
                <w:sz w:val="20"/>
              </w:rPr>
              <w:t xml:space="preserve"> Conditions</w:t>
            </w:r>
            <w:r w:rsidR="003A6EC5" w:rsidRPr="00EF17CF">
              <w:rPr>
                <w:rFonts w:ascii="Candara" w:hAnsi="Candara"/>
                <w:i/>
                <w:sz w:val="20"/>
              </w:rPr>
              <w:t xml:space="preserve"> of Booking</w:t>
            </w:r>
            <w:r w:rsidRPr="00EF17CF">
              <w:rPr>
                <w:rFonts w:ascii="Candara" w:hAnsi="Candara"/>
                <w:sz w:val="20"/>
              </w:rPr>
              <w:t xml:space="preserve">.  I agree to make payment of the full amount due at least six weeks prior to the booking dates and to pay </w:t>
            </w:r>
            <w:r w:rsidR="00FC6BD6" w:rsidRPr="00EF17CF">
              <w:rPr>
                <w:rFonts w:ascii="Candara" w:hAnsi="Candara"/>
                <w:sz w:val="20"/>
              </w:rPr>
              <w:t xml:space="preserve">a £150.00 </w:t>
            </w:r>
            <w:r w:rsidR="00EF17CF">
              <w:rPr>
                <w:rFonts w:ascii="Candara" w:hAnsi="Candara"/>
                <w:sz w:val="20"/>
              </w:rPr>
              <w:t>holding fee / damage waiver</w:t>
            </w:r>
            <w:r w:rsidRPr="00EF17CF">
              <w:rPr>
                <w:rFonts w:ascii="Candara" w:hAnsi="Candara"/>
                <w:sz w:val="20"/>
              </w:rPr>
              <w:t xml:space="preserve"> </w:t>
            </w:r>
            <w:r w:rsidR="00FC6BD6" w:rsidRPr="00EF17CF">
              <w:rPr>
                <w:rFonts w:ascii="Candara" w:hAnsi="Candara"/>
                <w:sz w:val="20"/>
              </w:rPr>
              <w:t xml:space="preserve">at the time of booking </w:t>
            </w:r>
            <w:r w:rsidR="00BC4409" w:rsidRPr="00EF17CF">
              <w:rPr>
                <w:rFonts w:ascii="Candara" w:hAnsi="Candara"/>
                <w:sz w:val="20"/>
              </w:rPr>
              <w:t>which will be refunded if the property is left in a clean and tidy condition.</w:t>
            </w:r>
          </w:p>
        </w:tc>
      </w:tr>
      <w:tr w:rsidR="00CA6FE4" w14:paraId="2BE87171" w14:textId="77777777" w:rsidTr="00EF17CF">
        <w:tblPrEx>
          <w:tblCellMar>
            <w:top w:w="0" w:type="dxa"/>
            <w:bottom w:w="0" w:type="dxa"/>
          </w:tblCellMar>
        </w:tblPrEx>
        <w:tc>
          <w:tcPr>
            <w:tcW w:w="6771" w:type="dxa"/>
            <w:vAlign w:val="center"/>
          </w:tcPr>
          <w:p w14:paraId="60B84B40" w14:textId="77777777" w:rsidR="00CA6FE4" w:rsidRPr="00EF17CF" w:rsidRDefault="00CA6FE4">
            <w:pPr>
              <w:rPr>
                <w:rFonts w:ascii="Candara" w:hAnsi="Candara"/>
                <w:b/>
              </w:rPr>
            </w:pPr>
            <w:r w:rsidRPr="00EF17CF">
              <w:rPr>
                <w:rFonts w:ascii="Candara" w:hAnsi="Candara"/>
                <w:b/>
              </w:rPr>
              <w:t>Signed:</w:t>
            </w:r>
          </w:p>
          <w:p w14:paraId="192BC0E0" w14:textId="77777777" w:rsidR="00CA6FE4" w:rsidRPr="00EF17CF" w:rsidRDefault="00CA6FE4">
            <w:pPr>
              <w:rPr>
                <w:rFonts w:ascii="Candara" w:hAnsi="Candara"/>
                <w:b/>
              </w:rPr>
            </w:pPr>
          </w:p>
        </w:tc>
        <w:tc>
          <w:tcPr>
            <w:tcW w:w="3642" w:type="dxa"/>
            <w:vAlign w:val="center"/>
          </w:tcPr>
          <w:p w14:paraId="3E93170F" w14:textId="77777777" w:rsidR="00CA6FE4" w:rsidRPr="00EF17CF" w:rsidRDefault="00CA6FE4">
            <w:pPr>
              <w:rPr>
                <w:rFonts w:ascii="Candara" w:hAnsi="Candara"/>
                <w:b/>
              </w:rPr>
            </w:pPr>
            <w:r w:rsidRPr="00EF17CF">
              <w:rPr>
                <w:rFonts w:ascii="Candara" w:hAnsi="Candara"/>
                <w:b/>
              </w:rPr>
              <w:t>Date:</w:t>
            </w:r>
          </w:p>
        </w:tc>
      </w:tr>
    </w:tbl>
    <w:p w14:paraId="0F54D179" w14:textId="77777777" w:rsidR="00A858F9" w:rsidRDefault="00A858F9" w:rsidP="00FF3BD9">
      <w:pPr>
        <w:rPr>
          <w:rFonts w:ascii="Arial" w:hAnsi="Arial" w:cs="Arial"/>
          <w:b/>
          <w:bCs/>
          <w:sz w:val="19"/>
          <w:szCs w:val="19"/>
        </w:rPr>
      </w:pPr>
    </w:p>
    <w:p w14:paraId="43F4C521" w14:textId="77777777" w:rsidR="00FF3BD9" w:rsidRPr="00EF17CF" w:rsidRDefault="00FF3BD9" w:rsidP="00FF3BD9">
      <w:pPr>
        <w:rPr>
          <w:rFonts w:ascii="Candara" w:hAnsi="Candara" w:cs="Arial"/>
          <w:b/>
          <w:bCs/>
          <w:sz w:val="19"/>
          <w:szCs w:val="19"/>
        </w:rPr>
      </w:pPr>
      <w:r w:rsidRPr="00EF17CF">
        <w:rPr>
          <w:rFonts w:ascii="Candara" w:hAnsi="Candara" w:cs="Arial"/>
          <w:b/>
          <w:bCs/>
          <w:sz w:val="19"/>
          <w:szCs w:val="19"/>
        </w:rPr>
        <w:lastRenderedPageBreak/>
        <w:t>THE FIRS - TERMS AND CONDITIONS OF BOOKING</w:t>
      </w:r>
    </w:p>
    <w:p w14:paraId="203B6958" w14:textId="77777777" w:rsidR="00014407" w:rsidRPr="00EF17CF" w:rsidRDefault="00014407" w:rsidP="00FF3BD9">
      <w:pPr>
        <w:rPr>
          <w:rFonts w:ascii="Candara" w:hAnsi="Candara" w:cs="Arial"/>
          <w:b/>
          <w:bCs/>
          <w:sz w:val="16"/>
          <w:szCs w:val="16"/>
        </w:rPr>
      </w:pPr>
    </w:p>
    <w:p w14:paraId="22450D18" w14:textId="77777777" w:rsidR="00FF3BD9" w:rsidRPr="00EF17CF" w:rsidRDefault="00FF3BD9"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Bookings</w:t>
      </w:r>
      <w:r w:rsidRPr="00EF17CF">
        <w:rPr>
          <w:rFonts w:ascii="Candara" w:hAnsi="Candara" w:cs="Arial"/>
          <w:sz w:val="19"/>
          <w:szCs w:val="19"/>
        </w:rPr>
        <w:t xml:space="preserve">.  </w:t>
      </w:r>
      <w:r w:rsidR="00545321" w:rsidRPr="00EF17CF">
        <w:rPr>
          <w:rFonts w:ascii="Candara" w:hAnsi="Candara" w:cs="Arial"/>
          <w:sz w:val="19"/>
          <w:szCs w:val="19"/>
        </w:rPr>
        <w:t xml:space="preserve">Your booking will not be confirmed until a completed booking form and </w:t>
      </w:r>
      <w:r w:rsidR="00EF17CF">
        <w:rPr>
          <w:rFonts w:ascii="Candara" w:hAnsi="Candara" w:cs="Arial"/>
          <w:sz w:val="19"/>
          <w:szCs w:val="19"/>
        </w:rPr>
        <w:t>holding fee / damage waiver payment</w:t>
      </w:r>
      <w:r w:rsidR="00545321" w:rsidRPr="00EF17CF">
        <w:rPr>
          <w:rFonts w:ascii="Candara" w:hAnsi="Candara" w:cs="Arial"/>
          <w:sz w:val="19"/>
          <w:szCs w:val="19"/>
        </w:rPr>
        <w:t xml:space="preserve"> has been received.</w:t>
      </w:r>
      <w:r w:rsidR="000A0844" w:rsidRPr="00EF17CF">
        <w:rPr>
          <w:rFonts w:ascii="Candara" w:hAnsi="Candara" w:cs="Arial"/>
          <w:sz w:val="19"/>
          <w:szCs w:val="19"/>
        </w:rPr>
        <w:t xml:space="preserve"> Please note, maximum group size is 16 persons.</w:t>
      </w:r>
    </w:p>
    <w:p w14:paraId="4E140711" w14:textId="77777777" w:rsidR="00FF3BD9" w:rsidRPr="001A1BD5" w:rsidRDefault="00FF3BD9" w:rsidP="00FF3BD9">
      <w:pPr>
        <w:rPr>
          <w:rFonts w:ascii="Candara" w:hAnsi="Candara" w:cs="Arial"/>
          <w:sz w:val="18"/>
          <w:szCs w:val="18"/>
        </w:rPr>
      </w:pPr>
    </w:p>
    <w:p w14:paraId="715FFD9A" w14:textId="77777777" w:rsidR="00FF3BD9" w:rsidRPr="00EF17CF" w:rsidRDefault="00FF3BD9"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Deposit</w:t>
      </w:r>
      <w:r w:rsidRPr="00EF17CF">
        <w:rPr>
          <w:rFonts w:ascii="Candara" w:hAnsi="Candara" w:cs="Arial"/>
          <w:sz w:val="19"/>
          <w:szCs w:val="19"/>
        </w:rPr>
        <w:t xml:space="preserve">.  </w:t>
      </w:r>
      <w:r w:rsidR="00EF17CF">
        <w:rPr>
          <w:rFonts w:ascii="Candara" w:hAnsi="Candara" w:cs="Arial"/>
          <w:sz w:val="19"/>
          <w:szCs w:val="19"/>
        </w:rPr>
        <w:t>A</w:t>
      </w:r>
      <w:r w:rsidRPr="00EF17CF">
        <w:rPr>
          <w:rFonts w:ascii="Candara" w:hAnsi="Candara" w:cs="Arial"/>
          <w:sz w:val="19"/>
          <w:szCs w:val="19"/>
        </w:rPr>
        <w:t xml:space="preserve"> </w:t>
      </w:r>
      <w:r w:rsidR="00EF17CF">
        <w:rPr>
          <w:rFonts w:ascii="Candara" w:hAnsi="Candara" w:cs="Arial"/>
          <w:sz w:val="19"/>
          <w:szCs w:val="19"/>
        </w:rPr>
        <w:t xml:space="preserve">holding fee / damage waiver payment of £150.00 is </w:t>
      </w:r>
      <w:r w:rsidRPr="00EF17CF">
        <w:rPr>
          <w:rFonts w:ascii="Candara" w:hAnsi="Candara" w:cs="Arial"/>
          <w:sz w:val="19"/>
          <w:szCs w:val="19"/>
        </w:rPr>
        <w:t xml:space="preserve">required </w:t>
      </w:r>
      <w:r w:rsidR="00EF17CF">
        <w:rPr>
          <w:rFonts w:ascii="Candara" w:hAnsi="Candara" w:cs="Arial"/>
          <w:sz w:val="19"/>
          <w:szCs w:val="19"/>
        </w:rPr>
        <w:t>as a deposit</w:t>
      </w:r>
      <w:r w:rsidRPr="00EF17CF">
        <w:rPr>
          <w:rFonts w:ascii="Candara" w:hAnsi="Candara" w:cs="Arial"/>
          <w:sz w:val="19"/>
          <w:szCs w:val="19"/>
        </w:rPr>
        <w:t>.  Should the booking be less than six weeks away, the total balance plus the £150.00 should be paid.  At the end of your stay, if the accommodation has been left in a clean and tidy condition, the £150.00 will be returned.    </w:t>
      </w:r>
    </w:p>
    <w:p w14:paraId="0A90E267" w14:textId="77777777" w:rsidR="00FF3BD9" w:rsidRPr="001A1BD5" w:rsidRDefault="00FF3BD9" w:rsidP="00FF3BD9">
      <w:pPr>
        <w:rPr>
          <w:rFonts w:ascii="Candara" w:hAnsi="Candara" w:cs="Arial"/>
          <w:sz w:val="16"/>
          <w:szCs w:val="16"/>
        </w:rPr>
      </w:pPr>
    </w:p>
    <w:p w14:paraId="734A3ACB" w14:textId="77777777" w:rsidR="00FF3BD9" w:rsidRPr="00EF17CF" w:rsidRDefault="00FF3BD9"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Balance of the fee</w:t>
      </w:r>
      <w:r w:rsidRPr="00EF17CF">
        <w:rPr>
          <w:rFonts w:ascii="Candara" w:hAnsi="Candara" w:cs="Arial"/>
          <w:sz w:val="19"/>
          <w:szCs w:val="19"/>
        </w:rPr>
        <w:t xml:space="preserve">.  The accommodation and activity costs (where booked) should be paid </w:t>
      </w:r>
      <w:r w:rsidRPr="00EF17CF">
        <w:rPr>
          <w:rFonts w:ascii="Candara" w:hAnsi="Candara" w:cs="Arial"/>
          <w:b/>
          <w:bCs/>
          <w:sz w:val="19"/>
          <w:szCs w:val="19"/>
        </w:rPr>
        <w:t>at least</w:t>
      </w:r>
      <w:r w:rsidRPr="00EF17CF">
        <w:rPr>
          <w:rFonts w:ascii="Candara" w:hAnsi="Candara" w:cs="Arial"/>
          <w:sz w:val="19"/>
          <w:szCs w:val="19"/>
        </w:rPr>
        <w:t xml:space="preserve"> six weeks before the first day booked.  No invoices will be issued unless requested. In the event that the balance is not received by the due date, Pendarren reserves the right to cancel and re-let The Firs.</w:t>
      </w:r>
    </w:p>
    <w:p w14:paraId="01BE727D" w14:textId="77777777" w:rsidR="00FF3BD9" w:rsidRPr="001A1BD5" w:rsidRDefault="00FF3BD9" w:rsidP="00FF3BD9">
      <w:pPr>
        <w:rPr>
          <w:rFonts w:ascii="Candara" w:hAnsi="Candara" w:cs="Arial"/>
          <w:sz w:val="16"/>
          <w:szCs w:val="16"/>
        </w:rPr>
      </w:pPr>
    </w:p>
    <w:p w14:paraId="023AD8E4" w14:textId="77777777" w:rsidR="00FF3BD9" w:rsidRPr="00EF17CF" w:rsidRDefault="00FF3BD9"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Cancellations by clients</w:t>
      </w:r>
      <w:r w:rsidRPr="00EF17CF">
        <w:rPr>
          <w:rFonts w:ascii="Candara" w:hAnsi="Candara" w:cs="Arial"/>
          <w:sz w:val="19"/>
          <w:szCs w:val="19"/>
        </w:rPr>
        <w:t>.  Cancellations must be made in writing or by email to office@pendarren.org and will be acknowledged.  Cancellations received more than 42 days before the first day of the booking will result in loss of deposit only.  Cancellations received between 41 and 14 days before the first day booked will be subject to a charge of 50 percent of the full cost.  Cancellations less than 14 days before the first day booked will subject to a charge of 100 percent of the full cost.</w:t>
      </w:r>
    </w:p>
    <w:p w14:paraId="269F4E24" w14:textId="77777777" w:rsidR="00FF3BD9" w:rsidRPr="001A1BD5" w:rsidRDefault="00FF3BD9" w:rsidP="00FF3BD9">
      <w:pPr>
        <w:rPr>
          <w:rFonts w:ascii="Candara" w:hAnsi="Candara" w:cs="Arial"/>
          <w:sz w:val="16"/>
          <w:szCs w:val="16"/>
        </w:rPr>
      </w:pPr>
    </w:p>
    <w:p w14:paraId="4885851A" w14:textId="77777777" w:rsidR="00663DB4" w:rsidRPr="00EF17CF" w:rsidRDefault="00FF3BD9" w:rsidP="00663DB4">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Cancellation by Pendarren</w:t>
      </w:r>
      <w:r w:rsidRPr="00EF17CF">
        <w:rPr>
          <w:rFonts w:ascii="Candara" w:hAnsi="Candara" w:cs="Arial"/>
          <w:sz w:val="19"/>
          <w:szCs w:val="19"/>
        </w:rPr>
        <w:t>.  Whilst every effort is made to ensure that booked activities can run as planned Pendarren reserves the right to cancel bookings if conditions are unsuitable.  Full refunds will be paid if Pendarren has to cancel your booking.</w:t>
      </w:r>
    </w:p>
    <w:p w14:paraId="45501A53" w14:textId="77777777" w:rsidR="00FF3BD9" w:rsidRPr="001A1BD5" w:rsidRDefault="00FF3BD9" w:rsidP="00FF3BD9">
      <w:pPr>
        <w:rPr>
          <w:rFonts w:ascii="Candara" w:hAnsi="Candara" w:cs="Arial"/>
          <w:sz w:val="16"/>
          <w:szCs w:val="16"/>
        </w:rPr>
      </w:pPr>
    </w:p>
    <w:p w14:paraId="2D0EC0DD" w14:textId="77777777" w:rsidR="00FF3BD9" w:rsidRPr="00EF17CF" w:rsidRDefault="00FF3BD9"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Condition of, and damage to, accommodation and resources</w:t>
      </w:r>
      <w:r w:rsidRPr="00EF17CF">
        <w:rPr>
          <w:rFonts w:ascii="Candara" w:hAnsi="Candara" w:cs="Arial"/>
          <w:sz w:val="19"/>
          <w:szCs w:val="19"/>
        </w:rPr>
        <w:t xml:space="preserve">.  The refundable deposit of £150.00 per booking is made to ensure that the accommodation is left in a clean and tidy condition.  A charge will be made for cleaning exceeding that expected following reasonable use.  </w:t>
      </w:r>
      <w:r w:rsidR="008A140E" w:rsidRPr="00EF17CF">
        <w:rPr>
          <w:rFonts w:ascii="Candara" w:hAnsi="Candara" w:cs="Arial"/>
          <w:sz w:val="19"/>
          <w:szCs w:val="19"/>
        </w:rPr>
        <w:t>Similarly,</w:t>
      </w:r>
      <w:r w:rsidRPr="00EF17CF">
        <w:rPr>
          <w:rFonts w:ascii="Candara" w:hAnsi="Candara" w:cs="Arial"/>
          <w:sz w:val="19"/>
          <w:szCs w:val="19"/>
        </w:rPr>
        <w:t xml:space="preserve"> a charge will be made for repair or replacement as appropriate following wilful damage or avoidable loss of equipment (allowances will be made for reasonable wear and tear).  Any maintenance issues must be reported to Pendarren House.</w:t>
      </w:r>
    </w:p>
    <w:p w14:paraId="2A09A88A" w14:textId="77777777" w:rsidR="00FF3BD9" w:rsidRPr="001A1BD5" w:rsidRDefault="00FF3BD9" w:rsidP="00FF3BD9">
      <w:pPr>
        <w:rPr>
          <w:rFonts w:ascii="Candara" w:hAnsi="Candara" w:cs="Arial"/>
          <w:sz w:val="16"/>
          <w:szCs w:val="16"/>
        </w:rPr>
      </w:pPr>
    </w:p>
    <w:p w14:paraId="4F939032" w14:textId="77777777" w:rsidR="00FF3BD9" w:rsidRPr="00EF17CF" w:rsidRDefault="00FF3BD9"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Insurance</w:t>
      </w:r>
      <w:r w:rsidRPr="00EF17CF">
        <w:rPr>
          <w:rFonts w:ascii="Candara" w:hAnsi="Candara" w:cs="Arial"/>
          <w:sz w:val="19"/>
          <w:szCs w:val="19"/>
        </w:rPr>
        <w:t>.  Pendarren asks all clients to provide basic personal information to comply with the requirements of our Public Liability insurers.  We reserve the right to refuse a booking if this information is not supplied or if we believe it to be inaccurate.  We recommend that you take out personal insurance to cover all other contingencies.</w:t>
      </w:r>
    </w:p>
    <w:p w14:paraId="6B0FB4BD" w14:textId="77777777" w:rsidR="00FF3BD9" w:rsidRPr="001A1BD5" w:rsidRDefault="00FF3BD9" w:rsidP="00FF3BD9">
      <w:pPr>
        <w:rPr>
          <w:rFonts w:ascii="Candara" w:hAnsi="Candara" w:cs="Arial"/>
          <w:sz w:val="16"/>
          <w:szCs w:val="16"/>
        </w:rPr>
      </w:pPr>
    </w:p>
    <w:p w14:paraId="5495AA0C" w14:textId="77777777" w:rsidR="00FF3BD9" w:rsidRPr="00EF17CF" w:rsidRDefault="00FF3BD9"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 xml:space="preserve">Arrival. </w:t>
      </w:r>
      <w:r w:rsidRPr="00EF17CF">
        <w:rPr>
          <w:rFonts w:ascii="Candara" w:hAnsi="Candara" w:cs="Arial"/>
          <w:sz w:val="19"/>
          <w:szCs w:val="19"/>
        </w:rPr>
        <w:t xml:space="preserve">Please take note of the arrangements for your </w:t>
      </w:r>
      <w:r w:rsidR="008A140E" w:rsidRPr="00EF17CF">
        <w:rPr>
          <w:rFonts w:ascii="Candara" w:hAnsi="Candara" w:cs="Arial"/>
          <w:sz w:val="19"/>
          <w:szCs w:val="19"/>
        </w:rPr>
        <w:t>visit</w:t>
      </w:r>
      <w:r w:rsidRPr="00EF17CF">
        <w:rPr>
          <w:rFonts w:ascii="Candara" w:hAnsi="Candara" w:cs="Arial"/>
          <w:sz w:val="19"/>
          <w:szCs w:val="19"/>
        </w:rPr>
        <w:t xml:space="preserve">.  If you have booked The Firs, it will be ready for you at 3.00 pm on your day of arrival.  Please let us know what time you will arrive and, if possible, give a phone number so that you can be contacted during your journey.  </w:t>
      </w:r>
    </w:p>
    <w:p w14:paraId="0CA98413" w14:textId="77777777" w:rsidR="00FF3BD9" w:rsidRPr="001A1BD5" w:rsidRDefault="00FF3BD9" w:rsidP="00FF3BD9">
      <w:pPr>
        <w:rPr>
          <w:rFonts w:ascii="Candara" w:hAnsi="Candara" w:cs="Arial"/>
          <w:sz w:val="16"/>
          <w:szCs w:val="16"/>
        </w:rPr>
      </w:pPr>
    </w:p>
    <w:p w14:paraId="5E3C8E17" w14:textId="77777777" w:rsidR="008A140E" w:rsidRPr="00EF17CF" w:rsidRDefault="00FF3BD9" w:rsidP="008A140E">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Departure</w:t>
      </w:r>
      <w:r w:rsidRPr="00EF17CF">
        <w:rPr>
          <w:rFonts w:ascii="Candara" w:hAnsi="Candara" w:cs="Arial"/>
          <w:sz w:val="19"/>
          <w:szCs w:val="19"/>
        </w:rPr>
        <w:t xml:space="preserve">.  The Firs should be vacated by 10.00 am on your day of departure.  Later departure may be arranged </w:t>
      </w:r>
      <w:r w:rsidR="007F5BC9">
        <w:rPr>
          <w:rFonts w:ascii="Candara" w:hAnsi="Candara" w:cs="Arial"/>
          <w:sz w:val="19"/>
          <w:szCs w:val="19"/>
        </w:rPr>
        <w:t xml:space="preserve">for a fee </w:t>
      </w:r>
      <w:r w:rsidR="00670014" w:rsidRPr="00EF17CF">
        <w:rPr>
          <w:rFonts w:ascii="Candara" w:hAnsi="Candara" w:cs="Arial"/>
          <w:sz w:val="19"/>
          <w:szCs w:val="19"/>
        </w:rPr>
        <w:t>- please contact Pendarren</w:t>
      </w:r>
      <w:r w:rsidRPr="00EF17CF">
        <w:rPr>
          <w:rFonts w:ascii="Candara" w:hAnsi="Candara" w:cs="Arial"/>
          <w:sz w:val="19"/>
          <w:szCs w:val="19"/>
        </w:rPr>
        <w:t xml:space="preserve">.  Accommodation should be left in a clean and tidy condition.  For self catering accommodation this includes cleaning and storing all kitchen equipment and utensils, removing all rubbish to the bins provided and stripping bed linen.  </w:t>
      </w:r>
    </w:p>
    <w:p w14:paraId="5423E33E" w14:textId="77777777" w:rsidR="008A140E" w:rsidRPr="001A1BD5" w:rsidRDefault="008A140E" w:rsidP="008A140E">
      <w:pPr>
        <w:rPr>
          <w:rFonts w:ascii="Candara" w:hAnsi="Candara" w:cs="Arial"/>
          <w:sz w:val="16"/>
          <w:szCs w:val="16"/>
        </w:rPr>
      </w:pPr>
    </w:p>
    <w:p w14:paraId="7FD1A806" w14:textId="77777777" w:rsidR="008A140E" w:rsidRPr="00EF17CF" w:rsidRDefault="008A140E" w:rsidP="008A140E">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 xml:space="preserve">Safeguarding. </w:t>
      </w:r>
      <w:r w:rsidRPr="00EF17CF">
        <w:rPr>
          <w:rFonts w:ascii="Candara" w:hAnsi="Candara" w:cs="Arial"/>
          <w:sz w:val="19"/>
          <w:szCs w:val="19"/>
        </w:rPr>
        <w:t xml:space="preserve">All groups making bookings when the centre has children and vulnerable adults on site (mainly weekdays in school term times) will be requested to provide in date DBS certificates for all adults accompanying their group. When the centre in not otherwise occupied this will not be a requirement. Please contact the centre directly if you have any questions regarding your group and safeguarding compliance. </w:t>
      </w:r>
    </w:p>
    <w:p w14:paraId="2927DA9A" w14:textId="77777777" w:rsidR="00FF3BD9" w:rsidRPr="00EF17CF" w:rsidRDefault="00FF3BD9" w:rsidP="00FF3BD9">
      <w:pPr>
        <w:ind w:firstLine="720"/>
        <w:rPr>
          <w:rFonts w:ascii="Candara" w:hAnsi="Candara" w:cs="Arial"/>
          <w:sz w:val="19"/>
          <w:szCs w:val="19"/>
        </w:rPr>
      </w:pPr>
      <w:r w:rsidRPr="00EF17CF">
        <w:rPr>
          <w:rFonts w:ascii="Candara" w:hAnsi="Candara" w:cs="Arial"/>
          <w:sz w:val="19"/>
          <w:szCs w:val="19"/>
        </w:rPr>
        <w:t xml:space="preserve">            </w:t>
      </w:r>
    </w:p>
    <w:p w14:paraId="78FA197D" w14:textId="77777777" w:rsidR="00FF3BD9" w:rsidRPr="001A1BD5" w:rsidRDefault="00FF3BD9" w:rsidP="00E334A8">
      <w:pPr>
        <w:numPr>
          <w:ilvl w:val="0"/>
          <w:numId w:val="21"/>
        </w:numPr>
        <w:tabs>
          <w:tab w:val="clear" w:pos="1080"/>
          <w:tab w:val="num" w:pos="720"/>
        </w:tabs>
        <w:ind w:left="720"/>
        <w:rPr>
          <w:rFonts w:ascii="Candara" w:hAnsi="Candara" w:cs="Arial"/>
          <w:sz w:val="19"/>
          <w:szCs w:val="19"/>
        </w:rPr>
      </w:pPr>
      <w:r w:rsidRPr="001A1BD5">
        <w:rPr>
          <w:rFonts w:ascii="Candara" w:hAnsi="Candara" w:cs="Arial"/>
          <w:b/>
          <w:bCs/>
          <w:sz w:val="19"/>
          <w:szCs w:val="19"/>
        </w:rPr>
        <w:t>Health and Safety</w:t>
      </w:r>
      <w:r w:rsidRPr="001A1BD5">
        <w:rPr>
          <w:rFonts w:ascii="Candara" w:hAnsi="Candara" w:cs="Arial"/>
          <w:sz w:val="19"/>
          <w:szCs w:val="19"/>
        </w:rPr>
        <w:t xml:space="preserve">.  Procedures and guidelines laid down by Pendarren staff should be followed. </w:t>
      </w:r>
      <w:r w:rsidR="001A1BD5" w:rsidRPr="001A1BD5">
        <w:rPr>
          <w:rFonts w:ascii="Candara" w:hAnsi="Candara" w:cs="Arial"/>
          <w:sz w:val="19"/>
          <w:szCs w:val="19"/>
        </w:rPr>
        <w:t xml:space="preserve">  F</w:t>
      </w:r>
      <w:r w:rsidRPr="001A1BD5">
        <w:rPr>
          <w:rFonts w:ascii="Candara" w:hAnsi="Candara" w:cs="Arial"/>
          <w:sz w:val="19"/>
          <w:szCs w:val="19"/>
        </w:rPr>
        <w:t>amiliarise yourselves on arrival with the emergency evacuation procedures. On-site activities at Pendarren are for use with a Pendarren instructor</w:t>
      </w:r>
      <w:r w:rsidR="001A1BD5">
        <w:rPr>
          <w:rFonts w:ascii="Candara" w:hAnsi="Candara" w:cs="Arial"/>
          <w:sz w:val="19"/>
          <w:szCs w:val="19"/>
        </w:rPr>
        <w:t xml:space="preserve"> only</w:t>
      </w:r>
      <w:r w:rsidRPr="001A1BD5">
        <w:rPr>
          <w:rFonts w:ascii="Candara" w:hAnsi="Candara" w:cs="Arial"/>
          <w:sz w:val="19"/>
          <w:szCs w:val="19"/>
        </w:rPr>
        <w:t>.</w:t>
      </w:r>
    </w:p>
    <w:p w14:paraId="2DB0BE8E" w14:textId="77777777" w:rsidR="00FF3BD9" w:rsidRPr="001A1BD5" w:rsidRDefault="00FF3BD9" w:rsidP="00FF3BD9">
      <w:pPr>
        <w:rPr>
          <w:rFonts w:ascii="Candara" w:hAnsi="Candara" w:cs="Arial"/>
          <w:sz w:val="16"/>
          <w:szCs w:val="16"/>
        </w:rPr>
      </w:pPr>
    </w:p>
    <w:p w14:paraId="708B2806" w14:textId="77777777" w:rsidR="00FF3BD9" w:rsidRPr="00EF17CF" w:rsidRDefault="00FF3BD9"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Pets.</w:t>
      </w:r>
      <w:r w:rsidRPr="00EF17CF">
        <w:rPr>
          <w:rFonts w:ascii="Candara" w:hAnsi="Candara" w:cs="Arial"/>
          <w:sz w:val="19"/>
          <w:szCs w:val="19"/>
        </w:rPr>
        <w:t xml:space="preserve">  </w:t>
      </w:r>
      <w:r w:rsidR="001A1BD5">
        <w:rPr>
          <w:rFonts w:ascii="Candara" w:hAnsi="Candara" w:cs="Arial"/>
          <w:sz w:val="19"/>
          <w:szCs w:val="19"/>
        </w:rPr>
        <w:t>Please contact Pendarren House.</w:t>
      </w:r>
    </w:p>
    <w:p w14:paraId="258B513D" w14:textId="77777777" w:rsidR="00FF3BD9" w:rsidRPr="001A1BD5" w:rsidRDefault="00FF3BD9" w:rsidP="00FF3BD9">
      <w:pPr>
        <w:rPr>
          <w:rFonts w:ascii="Candara" w:hAnsi="Candara" w:cs="Arial"/>
          <w:sz w:val="16"/>
          <w:szCs w:val="16"/>
        </w:rPr>
      </w:pPr>
    </w:p>
    <w:p w14:paraId="6CB849BB" w14:textId="77777777" w:rsidR="00FF3BD9" w:rsidRPr="00EF17CF" w:rsidRDefault="00FF3BD9" w:rsidP="007B2C98">
      <w:pPr>
        <w:numPr>
          <w:ilvl w:val="0"/>
          <w:numId w:val="21"/>
        </w:numPr>
        <w:tabs>
          <w:tab w:val="clear" w:pos="1080"/>
          <w:tab w:val="num" w:pos="720"/>
        </w:tabs>
        <w:ind w:left="720"/>
        <w:rPr>
          <w:rFonts w:ascii="Candara" w:hAnsi="Candara" w:cs="Arial"/>
          <w:b/>
          <w:bCs/>
          <w:sz w:val="19"/>
          <w:szCs w:val="19"/>
        </w:rPr>
      </w:pPr>
      <w:r w:rsidRPr="00EF17CF">
        <w:rPr>
          <w:rFonts w:ascii="Candara" w:hAnsi="Candara" w:cs="Arial"/>
          <w:b/>
          <w:bCs/>
          <w:sz w:val="19"/>
          <w:szCs w:val="19"/>
        </w:rPr>
        <w:t>Smoking.</w:t>
      </w:r>
      <w:r w:rsidRPr="00EF17CF">
        <w:rPr>
          <w:rFonts w:ascii="Candara" w:hAnsi="Candara" w:cs="Arial"/>
          <w:sz w:val="19"/>
          <w:szCs w:val="19"/>
        </w:rPr>
        <w:t> </w:t>
      </w:r>
      <w:r w:rsidR="007B2C98" w:rsidRPr="00EF17CF">
        <w:rPr>
          <w:rFonts w:ascii="Candara" w:hAnsi="Candara" w:cs="Arial"/>
          <w:sz w:val="19"/>
          <w:szCs w:val="19"/>
        </w:rPr>
        <w:t xml:space="preserve"> Haringey</w:t>
      </w:r>
      <w:r w:rsidR="00582DEF" w:rsidRPr="00EF17CF">
        <w:rPr>
          <w:rFonts w:ascii="Candara" w:hAnsi="Candara" w:cs="Arial"/>
          <w:sz w:val="19"/>
          <w:szCs w:val="19"/>
        </w:rPr>
        <w:t xml:space="preserve"> Council</w:t>
      </w:r>
      <w:r w:rsidR="007B2C98" w:rsidRPr="00EF17CF">
        <w:rPr>
          <w:rFonts w:ascii="Candara" w:hAnsi="Candara" w:cs="Arial"/>
          <w:sz w:val="19"/>
          <w:szCs w:val="19"/>
        </w:rPr>
        <w:t xml:space="preserve"> property, which includes</w:t>
      </w:r>
      <w:r w:rsidRPr="00EF17CF">
        <w:rPr>
          <w:rFonts w:ascii="Candara" w:hAnsi="Candara" w:cs="Arial"/>
          <w:sz w:val="19"/>
          <w:szCs w:val="19"/>
        </w:rPr>
        <w:t xml:space="preserve"> The Firs </w:t>
      </w:r>
      <w:r w:rsidR="007B2C98" w:rsidRPr="00EF17CF">
        <w:rPr>
          <w:rFonts w:ascii="Candara" w:hAnsi="Candara" w:cs="Arial"/>
          <w:sz w:val="19"/>
          <w:szCs w:val="19"/>
        </w:rPr>
        <w:t xml:space="preserve">bungalow, </w:t>
      </w:r>
      <w:r w:rsidRPr="00EF17CF">
        <w:rPr>
          <w:rFonts w:ascii="Candara" w:hAnsi="Candara" w:cs="Arial"/>
          <w:sz w:val="19"/>
          <w:szCs w:val="19"/>
        </w:rPr>
        <w:t xml:space="preserve">is </w:t>
      </w:r>
      <w:r w:rsidR="007B2C98" w:rsidRPr="00EF17CF">
        <w:rPr>
          <w:rFonts w:ascii="Candara" w:hAnsi="Candara" w:cs="Arial"/>
          <w:sz w:val="19"/>
          <w:szCs w:val="19"/>
        </w:rPr>
        <w:t xml:space="preserve">subject to </w:t>
      </w:r>
      <w:r w:rsidR="00582DEF" w:rsidRPr="00EF17CF">
        <w:rPr>
          <w:rFonts w:ascii="Candara" w:hAnsi="Candara" w:cs="Arial"/>
          <w:sz w:val="19"/>
          <w:szCs w:val="19"/>
        </w:rPr>
        <w:t>their</w:t>
      </w:r>
      <w:r w:rsidR="007B2C98" w:rsidRPr="00EF17CF">
        <w:rPr>
          <w:rFonts w:ascii="Candara" w:hAnsi="Candara" w:cs="Arial"/>
          <w:sz w:val="19"/>
          <w:szCs w:val="19"/>
        </w:rPr>
        <w:t xml:space="preserve"> </w:t>
      </w:r>
      <w:r w:rsidRPr="00EF17CF">
        <w:rPr>
          <w:rFonts w:ascii="Candara" w:hAnsi="Candara" w:cs="Arial"/>
          <w:sz w:val="19"/>
          <w:szCs w:val="19"/>
        </w:rPr>
        <w:t xml:space="preserve">NO SMOKING </w:t>
      </w:r>
      <w:r w:rsidR="007B2C98" w:rsidRPr="00EF17CF">
        <w:rPr>
          <w:rFonts w:ascii="Candara" w:hAnsi="Candara" w:cs="Arial"/>
          <w:sz w:val="19"/>
          <w:szCs w:val="19"/>
        </w:rPr>
        <w:t>policy</w:t>
      </w:r>
      <w:r w:rsidRPr="00EF17CF">
        <w:rPr>
          <w:rFonts w:ascii="Candara" w:hAnsi="Candara" w:cs="Arial"/>
          <w:sz w:val="19"/>
          <w:szCs w:val="19"/>
        </w:rPr>
        <w:t xml:space="preserve">.  </w:t>
      </w:r>
    </w:p>
    <w:p w14:paraId="74F16A17" w14:textId="77777777" w:rsidR="007B2C98" w:rsidRPr="001A1BD5" w:rsidRDefault="007B2C98" w:rsidP="007B2C98">
      <w:pPr>
        <w:rPr>
          <w:rFonts w:ascii="Candara" w:hAnsi="Candara" w:cs="Arial"/>
          <w:b/>
          <w:bCs/>
          <w:sz w:val="16"/>
          <w:szCs w:val="16"/>
        </w:rPr>
      </w:pPr>
    </w:p>
    <w:p w14:paraId="6C7FE891" w14:textId="77777777" w:rsidR="00FF3BD9" w:rsidRPr="00EF17CF" w:rsidRDefault="008A140E" w:rsidP="00FF3BD9">
      <w:pPr>
        <w:numPr>
          <w:ilvl w:val="0"/>
          <w:numId w:val="21"/>
        </w:numPr>
        <w:tabs>
          <w:tab w:val="clear" w:pos="1080"/>
          <w:tab w:val="num" w:pos="720"/>
        </w:tabs>
        <w:ind w:left="720"/>
        <w:rPr>
          <w:rFonts w:ascii="Candara" w:hAnsi="Candara" w:cs="Arial"/>
          <w:sz w:val="19"/>
          <w:szCs w:val="19"/>
        </w:rPr>
      </w:pPr>
      <w:r w:rsidRPr="00EF17CF">
        <w:rPr>
          <w:rFonts w:ascii="Candara" w:hAnsi="Candara" w:cs="Arial"/>
          <w:b/>
          <w:bCs/>
          <w:sz w:val="19"/>
          <w:szCs w:val="19"/>
        </w:rPr>
        <w:t>Activities.</w:t>
      </w:r>
      <w:r w:rsidRPr="00EF17CF">
        <w:rPr>
          <w:rFonts w:ascii="Candara" w:hAnsi="Candara" w:cs="Arial"/>
          <w:sz w:val="19"/>
          <w:szCs w:val="19"/>
        </w:rPr>
        <w:t xml:space="preserve"> Activities</w:t>
      </w:r>
      <w:r w:rsidR="00FF3BD9" w:rsidRPr="00EF17CF">
        <w:rPr>
          <w:rFonts w:ascii="Candara" w:hAnsi="Candara" w:cs="Arial"/>
          <w:sz w:val="19"/>
          <w:szCs w:val="19"/>
        </w:rPr>
        <w:t xml:space="preserve"> are offered as an optional extra for visitors to the Firs. They are subject to availability and must be booked at the time of booking the accommodation.  The cost includes the instructor and activity equipment. The number of participants an instructor can work with depends on the activity.  If you wish to increase the number of participants after </w:t>
      </w:r>
      <w:r w:rsidRPr="00EF17CF">
        <w:rPr>
          <w:rFonts w:ascii="Candara" w:hAnsi="Candara" w:cs="Arial"/>
          <w:sz w:val="19"/>
          <w:szCs w:val="19"/>
        </w:rPr>
        <w:t>booking,</w:t>
      </w:r>
      <w:r w:rsidR="00FF3BD9" w:rsidRPr="00EF17CF">
        <w:rPr>
          <w:rFonts w:ascii="Candara" w:hAnsi="Candara" w:cs="Arial"/>
          <w:sz w:val="19"/>
          <w:szCs w:val="19"/>
        </w:rPr>
        <w:t xml:space="preserve"> you will need to contact Pendarren to check whether instructors are available.  Completed consent forms are required from all participants before taking part in an activity.  Children under the age of 7 may not be able to participate as suitable equipment may not be available.  Sessions run from 9.00 am to 5.00 pm. Pendarren is not responsible for any activities offered by third parties that clients may wish to undertake.</w:t>
      </w:r>
    </w:p>
    <w:p w14:paraId="0209F864" w14:textId="77777777" w:rsidR="00FF3BD9" w:rsidRPr="001A1BD5" w:rsidRDefault="00FF3BD9" w:rsidP="00FF3BD9">
      <w:pPr>
        <w:rPr>
          <w:rFonts w:ascii="Candara" w:hAnsi="Candara" w:cs="Arial"/>
          <w:sz w:val="16"/>
          <w:szCs w:val="16"/>
        </w:rPr>
      </w:pPr>
    </w:p>
    <w:p w14:paraId="538AD597" w14:textId="77777777" w:rsidR="00554DDF" w:rsidRPr="00EF17CF" w:rsidRDefault="00FF3BD9" w:rsidP="00FF3BD9">
      <w:pPr>
        <w:rPr>
          <w:rFonts w:ascii="Candara" w:hAnsi="Candara"/>
          <w:sz w:val="19"/>
          <w:szCs w:val="19"/>
        </w:rPr>
      </w:pPr>
      <w:r w:rsidRPr="00EF17CF">
        <w:rPr>
          <w:rFonts w:ascii="Candara" w:hAnsi="Candara" w:cs="Arial"/>
          <w:sz w:val="19"/>
          <w:szCs w:val="19"/>
        </w:rPr>
        <w:t>14.</w:t>
      </w:r>
      <w:r w:rsidRPr="00EF17CF">
        <w:rPr>
          <w:rFonts w:ascii="Candara" w:hAnsi="Candara" w:cs="Arial"/>
          <w:sz w:val="19"/>
          <w:szCs w:val="19"/>
        </w:rPr>
        <w:tab/>
      </w:r>
      <w:r w:rsidRPr="00EF17CF">
        <w:rPr>
          <w:rFonts w:ascii="Candara" w:hAnsi="Candara" w:cs="Arial"/>
          <w:b/>
          <w:bCs/>
          <w:sz w:val="19"/>
          <w:szCs w:val="19"/>
        </w:rPr>
        <w:t>Changes to the programme</w:t>
      </w:r>
      <w:r w:rsidRPr="00EF17CF">
        <w:rPr>
          <w:rFonts w:ascii="Candara" w:hAnsi="Candara" w:cs="Arial"/>
          <w:sz w:val="19"/>
          <w:szCs w:val="19"/>
        </w:rPr>
        <w:t>.  Activities may need to be changed because of inclement weather,</w:t>
      </w:r>
      <w:r w:rsidR="001A1BD5">
        <w:rPr>
          <w:rFonts w:ascii="Candara" w:hAnsi="Candara" w:cs="Arial"/>
          <w:sz w:val="19"/>
          <w:szCs w:val="19"/>
        </w:rPr>
        <w:t xml:space="preserve"> </w:t>
      </w:r>
      <w:r w:rsidRPr="00EF17CF">
        <w:rPr>
          <w:rFonts w:ascii="Candara" w:hAnsi="Candara" w:cs="Arial"/>
          <w:sz w:val="19"/>
          <w:szCs w:val="19"/>
        </w:rPr>
        <w:t xml:space="preserve">availability of staff or </w:t>
      </w:r>
      <w:r w:rsidR="001A1BD5">
        <w:rPr>
          <w:rFonts w:ascii="Candara" w:hAnsi="Candara" w:cs="Arial"/>
          <w:sz w:val="19"/>
          <w:szCs w:val="19"/>
        </w:rPr>
        <w:tab/>
      </w:r>
      <w:r w:rsidRPr="00EF17CF">
        <w:rPr>
          <w:rFonts w:ascii="Candara" w:hAnsi="Candara" w:cs="Arial"/>
          <w:sz w:val="19"/>
          <w:szCs w:val="19"/>
        </w:rPr>
        <w:t xml:space="preserve">for other reasons.  Alternative activities will be offered.  In the event that a participant is unwilling to co-operate or </w:t>
      </w:r>
      <w:r w:rsidR="001A1BD5">
        <w:rPr>
          <w:rFonts w:ascii="Candara" w:hAnsi="Candara" w:cs="Arial"/>
          <w:sz w:val="19"/>
          <w:szCs w:val="19"/>
        </w:rPr>
        <w:tab/>
      </w:r>
      <w:r w:rsidRPr="00EF17CF">
        <w:rPr>
          <w:rFonts w:ascii="Candara" w:hAnsi="Candara" w:cs="Arial"/>
          <w:sz w:val="19"/>
          <w:szCs w:val="19"/>
        </w:rPr>
        <w:t>comply with Centre operational procedures, he or she will be withdrawn or the</w:t>
      </w:r>
      <w:r w:rsidR="001A1BD5">
        <w:rPr>
          <w:rFonts w:ascii="Candara" w:hAnsi="Candara" w:cs="Arial"/>
          <w:sz w:val="19"/>
          <w:szCs w:val="19"/>
        </w:rPr>
        <w:t xml:space="preserve"> </w:t>
      </w:r>
      <w:r w:rsidRPr="00EF17CF">
        <w:rPr>
          <w:rFonts w:ascii="Candara" w:hAnsi="Candara" w:cs="Arial"/>
          <w:sz w:val="19"/>
          <w:szCs w:val="19"/>
        </w:rPr>
        <w:t xml:space="preserve">activity abandoned.  The Pendarren </w:t>
      </w:r>
      <w:r w:rsidR="001A1BD5">
        <w:rPr>
          <w:rFonts w:ascii="Candara" w:hAnsi="Candara" w:cs="Arial"/>
          <w:sz w:val="19"/>
          <w:szCs w:val="19"/>
        </w:rPr>
        <w:tab/>
      </w:r>
      <w:r w:rsidRPr="00EF17CF">
        <w:rPr>
          <w:rFonts w:ascii="Candara" w:hAnsi="Candara" w:cs="Arial"/>
          <w:sz w:val="19"/>
          <w:szCs w:val="19"/>
        </w:rPr>
        <w:t>Course Director’s decision is paramount.</w:t>
      </w:r>
      <w:r w:rsidR="00E407CA" w:rsidRPr="00EF17CF">
        <w:rPr>
          <w:rFonts w:ascii="Candara" w:hAnsi="Candara"/>
          <w:sz w:val="19"/>
          <w:szCs w:val="19"/>
        </w:rPr>
        <w:t xml:space="preserve">  </w:t>
      </w:r>
    </w:p>
    <w:p w14:paraId="1030E3B8" w14:textId="77777777" w:rsidR="00554DDF" w:rsidRPr="00EF17CF" w:rsidRDefault="00554DDF" w:rsidP="00FF3BD9">
      <w:pPr>
        <w:rPr>
          <w:rFonts w:ascii="Candara" w:hAnsi="Candara"/>
          <w:sz w:val="22"/>
        </w:rPr>
      </w:pPr>
    </w:p>
    <w:p w14:paraId="3E9CB680" w14:textId="77777777" w:rsidR="003F3E94" w:rsidRPr="00EF17CF" w:rsidRDefault="003F3E94" w:rsidP="00554DDF">
      <w:pPr>
        <w:ind w:left="720"/>
        <w:rPr>
          <w:rFonts w:ascii="Candara" w:hAnsi="Candara" w:cs="Arial"/>
          <w:b/>
          <w:sz w:val="20"/>
          <w:lang w:eastAsia="en-US"/>
        </w:rPr>
      </w:pPr>
    </w:p>
    <w:p w14:paraId="1D12303B" w14:textId="77777777" w:rsidR="00554DDF" w:rsidRPr="00EF17CF" w:rsidRDefault="00554DDF" w:rsidP="00554DDF">
      <w:pPr>
        <w:ind w:left="720"/>
        <w:rPr>
          <w:rFonts w:ascii="Candara" w:hAnsi="Candara" w:cs="Arial"/>
          <w:b/>
          <w:sz w:val="20"/>
          <w:lang w:eastAsia="en-US"/>
        </w:rPr>
      </w:pPr>
      <w:r w:rsidRPr="00EF17CF">
        <w:rPr>
          <w:rFonts w:ascii="Candara" w:hAnsi="Candara" w:cs="Arial"/>
          <w:b/>
          <w:sz w:val="20"/>
          <w:lang w:eastAsia="en-US"/>
        </w:rPr>
        <w:t>Privacy Statement</w:t>
      </w:r>
    </w:p>
    <w:p w14:paraId="5DD11834" w14:textId="77777777" w:rsidR="00554DDF" w:rsidRPr="00EF17CF" w:rsidRDefault="00554DDF" w:rsidP="00554DDF">
      <w:pPr>
        <w:ind w:left="720"/>
        <w:rPr>
          <w:rFonts w:ascii="Candara" w:hAnsi="Candara" w:cs="Arial"/>
          <w:sz w:val="20"/>
          <w:lang w:eastAsia="en-US"/>
        </w:rPr>
      </w:pPr>
      <w:r w:rsidRPr="00EF17CF">
        <w:rPr>
          <w:rFonts w:ascii="Candara" w:hAnsi="Candara" w:cs="Arial"/>
          <w:sz w:val="20"/>
          <w:lang w:eastAsia="en-US"/>
        </w:rPr>
        <w:t xml:space="preserve">Pendarren House Outdoor Activity Centre needs to collect information about the adults who use the centre </w:t>
      </w:r>
      <w:r w:rsidR="008A140E" w:rsidRPr="00EF17CF">
        <w:rPr>
          <w:rFonts w:ascii="Candara" w:hAnsi="Candara" w:cs="Arial"/>
          <w:sz w:val="20"/>
          <w:lang w:eastAsia="en-US"/>
        </w:rPr>
        <w:t>to</w:t>
      </w:r>
      <w:r w:rsidRPr="00EF17CF">
        <w:rPr>
          <w:rFonts w:ascii="Candara" w:hAnsi="Candara" w:cs="Arial"/>
          <w:sz w:val="20"/>
          <w:lang w:eastAsia="en-US"/>
        </w:rPr>
        <w:t xml:space="preserve"> protect their health and wellbeing while at the centre. </w:t>
      </w:r>
    </w:p>
    <w:p w14:paraId="399A7BC0" w14:textId="77777777" w:rsidR="00554DDF" w:rsidRPr="00EF17CF" w:rsidRDefault="00554DDF" w:rsidP="00554DDF">
      <w:pPr>
        <w:ind w:left="720"/>
        <w:rPr>
          <w:rFonts w:ascii="Candara" w:hAnsi="Candara" w:cs="Arial"/>
          <w:sz w:val="12"/>
          <w:szCs w:val="12"/>
          <w:lang w:eastAsia="en-US"/>
        </w:rPr>
      </w:pPr>
    </w:p>
    <w:p w14:paraId="768A4E10" w14:textId="77777777" w:rsidR="00554DDF" w:rsidRPr="00EF17CF" w:rsidRDefault="00554DDF" w:rsidP="00554DDF">
      <w:pPr>
        <w:ind w:left="720"/>
        <w:rPr>
          <w:rFonts w:ascii="Candara" w:hAnsi="Candara" w:cs="Arial"/>
          <w:sz w:val="20"/>
          <w:lang w:eastAsia="en-US"/>
        </w:rPr>
      </w:pPr>
      <w:r w:rsidRPr="00EF17CF">
        <w:rPr>
          <w:rFonts w:ascii="Candara" w:hAnsi="Candara" w:cs="Arial"/>
          <w:sz w:val="20"/>
          <w:lang w:eastAsia="en-US"/>
        </w:rPr>
        <w:t xml:space="preserve">Haringey Council owns and maintains the Pendarren Centre; the Council is the data controller for the personal information that we hold about the adults who use the centre. </w:t>
      </w:r>
    </w:p>
    <w:p w14:paraId="32E1A96F" w14:textId="77777777" w:rsidR="00554DDF" w:rsidRPr="00EF17CF" w:rsidRDefault="00554DDF" w:rsidP="00554DDF">
      <w:pPr>
        <w:ind w:left="720"/>
        <w:rPr>
          <w:rFonts w:ascii="Candara" w:hAnsi="Candara" w:cs="Arial"/>
          <w:sz w:val="12"/>
          <w:szCs w:val="12"/>
          <w:lang w:eastAsia="en-US"/>
        </w:rPr>
      </w:pPr>
    </w:p>
    <w:p w14:paraId="162DD747" w14:textId="77777777" w:rsidR="00554DDF" w:rsidRPr="00EF17CF" w:rsidRDefault="00554DDF" w:rsidP="00554DDF">
      <w:pPr>
        <w:ind w:left="720"/>
        <w:rPr>
          <w:rFonts w:ascii="Candara" w:hAnsi="Candara" w:cs="Arial"/>
          <w:sz w:val="20"/>
          <w:lang w:eastAsia="en-US"/>
        </w:rPr>
      </w:pPr>
      <w:r w:rsidRPr="00EF17CF">
        <w:rPr>
          <w:rFonts w:ascii="Candara" w:hAnsi="Candara" w:cs="Arial"/>
          <w:sz w:val="20"/>
          <w:lang w:eastAsia="en-US"/>
        </w:rPr>
        <w:t xml:space="preserve">The Data Protection Act 2018 basis for processing the information is that the processing is necessary for the purposes of legitimate interests pursued by the controller. The legitimate interest is that we need the information contained in the forms </w:t>
      </w:r>
      <w:r w:rsidR="008A140E" w:rsidRPr="00EF17CF">
        <w:rPr>
          <w:rFonts w:ascii="Candara" w:hAnsi="Candara" w:cs="Arial"/>
          <w:sz w:val="20"/>
          <w:lang w:eastAsia="en-US"/>
        </w:rPr>
        <w:t>to</w:t>
      </w:r>
      <w:r w:rsidRPr="00EF17CF">
        <w:rPr>
          <w:rFonts w:ascii="Candara" w:hAnsi="Candara" w:cs="Arial"/>
          <w:sz w:val="20"/>
          <w:lang w:eastAsia="en-US"/>
        </w:rPr>
        <w:t xml:space="preserve"> protect the health and wellbeing of the adults who use our service. We will hold the information securely and will not use it for any other purpose. We will not share this information with anyone else except in the event of a complaint or legal claim. We will retain the information for 6 years following the last contact as required by our insurers in case of any incidents, </w:t>
      </w:r>
      <w:r w:rsidR="008A140E" w:rsidRPr="00EF17CF">
        <w:rPr>
          <w:rFonts w:ascii="Candara" w:hAnsi="Candara" w:cs="Arial"/>
          <w:sz w:val="20"/>
          <w:lang w:eastAsia="en-US"/>
        </w:rPr>
        <w:t>complaints,</w:t>
      </w:r>
      <w:r w:rsidRPr="00EF17CF">
        <w:rPr>
          <w:rFonts w:ascii="Candara" w:hAnsi="Candara" w:cs="Arial"/>
          <w:sz w:val="20"/>
          <w:lang w:eastAsia="en-US"/>
        </w:rPr>
        <w:t xml:space="preserve"> or legal action.</w:t>
      </w:r>
    </w:p>
    <w:p w14:paraId="77A86AFF" w14:textId="77777777" w:rsidR="00554DDF" w:rsidRPr="00EF17CF" w:rsidRDefault="00554DDF" w:rsidP="00554DDF">
      <w:pPr>
        <w:ind w:left="720"/>
        <w:rPr>
          <w:rFonts w:ascii="Candara" w:hAnsi="Candara" w:cs="Arial"/>
          <w:sz w:val="12"/>
          <w:szCs w:val="12"/>
          <w:lang w:eastAsia="en-US"/>
        </w:rPr>
      </w:pPr>
    </w:p>
    <w:p w14:paraId="131DBF49" w14:textId="77777777" w:rsidR="00554DDF" w:rsidRPr="00EF17CF" w:rsidRDefault="003F3E94" w:rsidP="00554DDF">
      <w:pPr>
        <w:rPr>
          <w:rFonts w:ascii="Candara" w:hAnsi="Candara" w:cs="Arial"/>
          <w:b/>
          <w:szCs w:val="22"/>
        </w:rPr>
      </w:pPr>
      <w:r w:rsidRPr="00EF17CF">
        <w:rPr>
          <w:rFonts w:ascii="Candara" w:hAnsi="Candara" w:cs="Arial"/>
          <w:sz w:val="20"/>
          <w:lang w:eastAsia="en-US"/>
        </w:rPr>
        <w:tab/>
      </w:r>
      <w:r w:rsidR="00554DDF" w:rsidRPr="00EF17CF">
        <w:rPr>
          <w:rFonts w:ascii="Candara" w:hAnsi="Candara" w:cs="Arial"/>
          <w:sz w:val="20"/>
          <w:lang w:eastAsia="en-US"/>
        </w:rPr>
        <w:t xml:space="preserve">Haringey Council’s Record of Processing Activities sets out full details of why and how we use personal </w:t>
      </w:r>
      <w:r w:rsidRPr="00EF17CF">
        <w:rPr>
          <w:rFonts w:ascii="Candara" w:hAnsi="Candara" w:cs="Arial"/>
          <w:sz w:val="20"/>
          <w:lang w:eastAsia="en-US"/>
        </w:rPr>
        <w:tab/>
      </w:r>
      <w:r w:rsidR="00554DDF" w:rsidRPr="00EF17CF">
        <w:rPr>
          <w:rFonts w:ascii="Candara" w:hAnsi="Candara" w:cs="Arial"/>
          <w:sz w:val="20"/>
          <w:lang w:eastAsia="en-US"/>
        </w:rPr>
        <w:t xml:space="preserve">information. You have a right to access the information that we hold and have inaccurate information </w:t>
      </w:r>
      <w:r w:rsidRPr="00EF17CF">
        <w:rPr>
          <w:rFonts w:ascii="Candara" w:hAnsi="Candara" w:cs="Arial"/>
          <w:sz w:val="20"/>
          <w:lang w:eastAsia="en-US"/>
        </w:rPr>
        <w:tab/>
      </w:r>
      <w:r w:rsidR="00554DDF" w:rsidRPr="00EF17CF">
        <w:rPr>
          <w:rFonts w:ascii="Candara" w:hAnsi="Candara" w:cs="Arial"/>
          <w:sz w:val="20"/>
          <w:lang w:eastAsia="en-US"/>
        </w:rPr>
        <w:t xml:space="preserve">corrected. Please see the information on the </w:t>
      </w:r>
      <w:hyperlink r:id="rId10" w:tooltip="blocked::http://www.haringey.gov.uk/contact/information-requests/data-protection" w:history="1">
        <w:r w:rsidR="00554DDF" w:rsidRPr="00EF17CF">
          <w:rPr>
            <w:rFonts w:ascii="Candara" w:hAnsi="Candara" w:cs="Arial"/>
            <w:color w:val="0563C1"/>
            <w:sz w:val="20"/>
            <w:u w:val="single"/>
            <w:lang w:eastAsia="en-US"/>
          </w:rPr>
          <w:t>Data Protection</w:t>
        </w:r>
      </w:hyperlink>
      <w:r w:rsidR="00554DDF" w:rsidRPr="00EF17CF">
        <w:rPr>
          <w:rFonts w:ascii="Candara" w:hAnsi="Candara" w:cs="Arial"/>
          <w:sz w:val="20"/>
          <w:lang w:eastAsia="en-US"/>
        </w:rPr>
        <w:t xml:space="preserve"> section of the Haringey Council  website for </w:t>
      </w:r>
      <w:r w:rsidRPr="00EF17CF">
        <w:rPr>
          <w:rFonts w:ascii="Candara" w:hAnsi="Candara" w:cs="Arial"/>
          <w:sz w:val="20"/>
          <w:lang w:eastAsia="en-US"/>
        </w:rPr>
        <w:tab/>
      </w:r>
      <w:r w:rsidR="00554DDF" w:rsidRPr="00EF17CF">
        <w:rPr>
          <w:rFonts w:ascii="Candara" w:hAnsi="Candara" w:cs="Arial"/>
          <w:sz w:val="20"/>
          <w:lang w:eastAsia="en-US"/>
        </w:rPr>
        <w:t xml:space="preserve">details of our processing activities, your legal rights relating to how we use your personal data and how to </w:t>
      </w:r>
      <w:r w:rsidRPr="00EF17CF">
        <w:rPr>
          <w:rFonts w:ascii="Candara" w:hAnsi="Candara" w:cs="Arial"/>
          <w:sz w:val="20"/>
          <w:lang w:eastAsia="en-US"/>
        </w:rPr>
        <w:tab/>
      </w:r>
      <w:r w:rsidR="00554DDF" w:rsidRPr="00EF17CF">
        <w:rPr>
          <w:rFonts w:ascii="Candara" w:hAnsi="Candara" w:cs="Arial"/>
          <w:sz w:val="20"/>
          <w:lang w:eastAsia="en-US"/>
        </w:rPr>
        <w:t>exercise those rights.</w:t>
      </w:r>
      <w:r w:rsidR="00554DDF" w:rsidRPr="00EF17CF">
        <w:rPr>
          <w:rFonts w:ascii="Candara" w:hAnsi="Candara" w:cs="Arial"/>
          <w:szCs w:val="22"/>
        </w:rPr>
        <w:tab/>
      </w:r>
    </w:p>
    <w:p w14:paraId="774016BA" w14:textId="77777777" w:rsidR="00035488" w:rsidRPr="00F12DCF" w:rsidRDefault="00E407CA" w:rsidP="00FF3BD9">
      <w:pPr>
        <w:rPr>
          <w:rFonts w:ascii="Arial" w:hAnsi="Arial"/>
          <w:b/>
          <w:sz w:val="28"/>
        </w:rPr>
      </w:pPr>
      <w:r>
        <w:rPr>
          <w:rFonts w:ascii="Arial" w:hAnsi="Arial"/>
          <w:sz w:val="22"/>
        </w:rPr>
        <w:t xml:space="preserve">                                  </w:t>
      </w:r>
    </w:p>
    <w:p w14:paraId="70B4DB26" w14:textId="77777777" w:rsidR="00182B20" w:rsidRDefault="00182B20" w:rsidP="00FF3BD9">
      <w:pPr>
        <w:rPr>
          <w:sz w:val="22"/>
        </w:rPr>
      </w:pPr>
    </w:p>
    <w:p w14:paraId="65482B20" w14:textId="77777777" w:rsidR="00177B9A" w:rsidRDefault="00177B9A" w:rsidP="00FF3BD9">
      <w:pPr>
        <w:rPr>
          <w:sz w:val="22"/>
        </w:rPr>
      </w:pPr>
    </w:p>
    <w:p w14:paraId="1CAB613D" w14:textId="77777777" w:rsidR="00177B9A" w:rsidRDefault="00177B9A" w:rsidP="00FF3BD9">
      <w:pPr>
        <w:rPr>
          <w:sz w:val="22"/>
        </w:rPr>
      </w:pPr>
    </w:p>
    <w:p w14:paraId="75BE293D" w14:textId="77777777" w:rsidR="00177B9A" w:rsidRDefault="00177B9A" w:rsidP="00FF3BD9">
      <w:pPr>
        <w:rPr>
          <w:sz w:val="22"/>
        </w:rPr>
      </w:pPr>
    </w:p>
    <w:p w14:paraId="1B40FF53" w14:textId="77777777" w:rsidR="00177B9A" w:rsidRDefault="00177B9A" w:rsidP="00177B9A">
      <w:pPr>
        <w:pStyle w:val="ListParagraph"/>
        <w:spacing w:after="0" w:line="240" w:lineRule="auto"/>
        <w:ind w:left="0"/>
        <w:rPr>
          <w:color w:val="FF0000"/>
          <w:sz w:val="21"/>
          <w:szCs w:val="21"/>
        </w:rPr>
      </w:pPr>
    </w:p>
    <w:p w14:paraId="278FD7DD" w14:textId="77777777" w:rsidR="00177B9A" w:rsidRDefault="00177B9A" w:rsidP="00177B9A">
      <w:pPr>
        <w:pStyle w:val="ListParagraph"/>
        <w:spacing w:after="0" w:line="240" w:lineRule="auto"/>
        <w:ind w:left="0"/>
        <w:rPr>
          <w:color w:val="FF0000"/>
          <w:sz w:val="21"/>
          <w:szCs w:val="21"/>
        </w:rPr>
      </w:pPr>
    </w:p>
    <w:p w14:paraId="5459026A" w14:textId="77777777" w:rsidR="00340C93" w:rsidRDefault="00340C93" w:rsidP="00177B9A">
      <w:pPr>
        <w:pStyle w:val="ListParagraph"/>
        <w:spacing w:after="0" w:line="240" w:lineRule="auto"/>
        <w:ind w:left="0"/>
        <w:rPr>
          <w:color w:val="FF0000"/>
          <w:sz w:val="21"/>
          <w:szCs w:val="21"/>
        </w:rPr>
      </w:pPr>
    </w:p>
    <w:p w14:paraId="75BE8122" w14:textId="77777777" w:rsidR="00177B9A" w:rsidRPr="00177B9A" w:rsidRDefault="00177B9A" w:rsidP="00177B9A">
      <w:pPr>
        <w:pStyle w:val="ListParagraph"/>
        <w:spacing w:after="0" w:line="240" w:lineRule="auto"/>
        <w:ind w:left="0"/>
        <w:rPr>
          <w:color w:val="FF0000"/>
          <w:sz w:val="21"/>
          <w:szCs w:val="21"/>
        </w:rPr>
      </w:pPr>
    </w:p>
    <w:p w14:paraId="286CF362" w14:textId="77777777" w:rsidR="00177B9A" w:rsidRPr="00177B9A" w:rsidRDefault="00177B9A" w:rsidP="00FF3BD9">
      <w:pPr>
        <w:rPr>
          <w:color w:val="FF0000"/>
          <w:sz w:val="22"/>
        </w:rPr>
      </w:pPr>
    </w:p>
    <w:sectPr w:rsidR="00177B9A" w:rsidRPr="00177B9A" w:rsidSect="00B43CB3">
      <w:footerReference w:type="default" r:id="rId11"/>
      <w:pgSz w:w="11899" w:h="16838" w:code="9"/>
      <w:pgMar w:top="567" w:right="851" w:bottom="567" w:left="851"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105AE" w14:textId="77777777" w:rsidR="009671E6" w:rsidRDefault="009671E6">
      <w:r>
        <w:separator/>
      </w:r>
    </w:p>
  </w:endnote>
  <w:endnote w:type="continuationSeparator" w:id="0">
    <w:p w14:paraId="6E1CCE79" w14:textId="77777777" w:rsidR="009671E6" w:rsidRDefault="0096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xford">
    <w:altName w:val="Leelawadee UI"/>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LightCondensed">
    <w:altName w:val="Leelawadee UI"/>
    <w:charset w:val="00"/>
    <w:family w:val="auto"/>
    <w:pitch w:val="variable"/>
    <w:sig w:usb0="03000000" w:usb1="00000000" w:usb2="00000000" w:usb3="00000000" w:csb0="00000001" w:csb1="00000000"/>
  </w:font>
  <w:font w:name="Textil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ekton Pro">
    <w:altName w:val="Arial"/>
    <w:panose1 w:val="00000000000000000000"/>
    <w:charset w:val="00"/>
    <w:family w:val="swiss"/>
    <w:notTrueType/>
    <w:pitch w:val="variable"/>
    <w:sig w:usb0="00000087" w:usb1="00000000" w:usb2="00000000" w:usb3="00000000" w:csb0="0000009B"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B16E" w14:textId="77777777" w:rsidR="00112ACF" w:rsidRPr="007F5BC9" w:rsidRDefault="003668C6">
    <w:pPr>
      <w:pStyle w:val="Footer"/>
      <w:rPr>
        <w:rFonts w:ascii="Candara" w:hAnsi="Candara"/>
        <w:sz w:val="20"/>
      </w:rPr>
    </w:pPr>
    <w:r w:rsidRPr="007F5BC9">
      <w:rPr>
        <w:rFonts w:ascii="Candara" w:hAnsi="Candara"/>
        <w:sz w:val="20"/>
      </w:rPr>
      <w:t>V</w:t>
    </w:r>
    <w:r w:rsidR="003B27E8" w:rsidRPr="007F5BC9">
      <w:rPr>
        <w:rFonts w:ascii="Candara" w:hAnsi="Candara"/>
        <w:sz w:val="20"/>
      </w:rPr>
      <w:t>2</w:t>
    </w:r>
    <w:r w:rsidR="007F5BC9" w:rsidRPr="007F5BC9">
      <w:rPr>
        <w:rFonts w:ascii="Candara" w:hAnsi="Candara"/>
        <w:sz w:val="20"/>
      </w:rPr>
      <w:t>3</w:t>
    </w:r>
    <w:r w:rsidR="003B27E8" w:rsidRPr="007F5BC9">
      <w:rPr>
        <w:rFonts w:ascii="Candara" w:hAnsi="Candara"/>
        <w:sz w:val="20"/>
      </w:rPr>
      <w:t xml:space="preserve">: </w:t>
    </w:r>
    <w:r w:rsidR="007F5BC9" w:rsidRPr="007F5BC9">
      <w:rPr>
        <w:rFonts w:ascii="Candara" w:hAnsi="Candara"/>
        <w:sz w:val="20"/>
      </w:rPr>
      <w:t>July</w:t>
    </w:r>
    <w:r w:rsidR="00D56D56" w:rsidRPr="007F5BC9">
      <w:rPr>
        <w:rFonts w:ascii="Candara" w:hAnsi="Candara"/>
        <w:sz w:val="20"/>
      </w:rPr>
      <w:t xml:space="preserve"> 2024</w:t>
    </w:r>
  </w:p>
  <w:p w14:paraId="4CD4BA1A" w14:textId="77777777" w:rsidR="00AC2411" w:rsidRDefault="00AC2411">
    <w:pPr>
      <w:pStyle w:val="Foo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6B56D" w14:textId="77777777" w:rsidR="009671E6" w:rsidRDefault="009671E6">
      <w:r>
        <w:separator/>
      </w:r>
    </w:p>
  </w:footnote>
  <w:footnote w:type="continuationSeparator" w:id="0">
    <w:p w14:paraId="794C8B29" w14:textId="77777777" w:rsidR="009671E6" w:rsidRDefault="00967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53BAE"/>
    <w:multiLevelType w:val="hybridMultilevel"/>
    <w:tmpl w:val="86D06E82"/>
    <w:lvl w:ilvl="0" w:tplc="FFFFFFFF">
      <w:start w:val="1"/>
      <w:numFmt w:val="bullet"/>
      <w:lvlText w:val=""/>
      <w:lvlJc w:val="left"/>
      <w:pPr>
        <w:tabs>
          <w:tab w:val="num" w:pos="1080"/>
        </w:tabs>
        <w:ind w:left="1080" w:hanging="360"/>
      </w:pPr>
      <w:rPr>
        <w:rFonts w:ascii="Webdings" w:hAnsi="Webdings" w:hint="default"/>
        <w:effect w:val="none"/>
      </w:rPr>
    </w:lvl>
    <w:lvl w:ilvl="1" w:tplc="95AC5D5C">
      <w:start w:val="1"/>
      <w:numFmt w:val="bullet"/>
      <w:lvlText w:val=""/>
      <w:lvlJc w:val="left"/>
      <w:pPr>
        <w:tabs>
          <w:tab w:val="num" w:pos="2141"/>
        </w:tabs>
        <w:ind w:left="2141" w:hanging="341"/>
      </w:pPr>
      <w:rPr>
        <w:rFonts w:ascii="Wingdings" w:hAnsi="Wingdings" w:hint="default"/>
        <w:effect w:val="none"/>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AE043C"/>
    <w:multiLevelType w:val="hybridMultilevel"/>
    <w:tmpl w:val="2FAC4BE6"/>
    <w:lvl w:ilvl="0" w:tplc="40BAA610">
      <w:start w:val="1"/>
      <w:numFmt w:val="bullet"/>
      <w:lvlText w:val=""/>
      <w:lvlJc w:val="left"/>
      <w:pPr>
        <w:tabs>
          <w:tab w:val="num" w:pos="1080"/>
        </w:tabs>
        <w:ind w:left="108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7392F"/>
    <w:multiLevelType w:val="hybridMultilevel"/>
    <w:tmpl w:val="F716C1D6"/>
    <w:lvl w:ilvl="0" w:tplc="FFFFFFFF">
      <w:start w:val="7950"/>
      <w:numFmt w:val="bullet"/>
      <w:lvlText w:val=""/>
      <w:lvlJc w:val="left"/>
      <w:pPr>
        <w:tabs>
          <w:tab w:val="num" w:pos="644"/>
        </w:tabs>
        <w:ind w:left="567" w:hanging="283"/>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376DF"/>
    <w:multiLevelType w:val="hybridMultilevel"/>
    <w:tmpl w:val="1D6C2286"/>
    <w:lvl w:ilvl="0" w:tplc="FFFFFFFF">
      <w:start w:val="7950"/>
      <w:numFmt w:val="bullet"/>
      <w:lvlText w:val=""/>
      <w:lvlJc w:val="left"/>
      <w:pPr>
        <w:tabs>
          <w:tab w:val="num" w:pos="6840"/>
        </w:tabs>
        <w:ind w:left="6840" w:hanging="648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5336A"/>
    <w:multiLevelType w:val="hybridMultilevel"/>
    <w:tmpl w:val="FE84CFAC"/>
    <w:lvl w:ilvl="0" w:tplc="FFFFFFFF">
      <w:start w:val="1"/>
      <w:numFmt w:val="decimal"/>
      <w:lvlText w:val="%1"/>
      <w:lvlJc w:val="left"/>
      <w:pPr>
        <w:tabs>
          <w:tab w:val="num" w:pos="760"/>
        </w:tabs>
        <w:ind w:left="760" w:hanging="4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F1E7679"/>
    <w:multiLevelType w:val="hybridMultilevel"/>
    <w:tmpl w:val="02E699E8"/>
    <w:lvl w:ilvl="0" w:tplc="EC5AE66E">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44D440D"/>
    <w:multiLevelType w:val="hybridMultilevel"/>
    <w:tmpl w:val="1D6C2286"/>
    <w:lvl w:ilvl="0" w:tplc="FFFFFFFF">
      <w:start w:val="7950"/>
      <w:numFmt w:val="bullet"/>
      <w:lvlText w:val=""/>
      <w:lvlJc w:val="left"/>
      <w:pPr>
        <w:tabs>
          <w:tab w:val="num" w:pos="644"/>
        </w:tabs>
        <w:ind w:left="567" w:hanging="283"/>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531B2"/>
    <w:multiLevelType w:val="multilevel"/>
    <w:tmpl w:val="8A7A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A5DC4"/>
    <w:multiLevelType w:val="hybridMultilevel"/>
    <w:tmpl w:val="CE9A7468"/>
    <w:lvl w:ilvl="0" w:tplc="FFFFFFFF">
      <w:start w:val="7950"/>
      <w:numFmt w:val="bullet"/>
      <w:lvlText w:val=""/>
      <w:lvlJc w:val="left"/>
      <w:pPr>
        <w:tabs>
          <w:tab w:val="num" w:pos="6840"/>
        </w:tabs>
        <w:ind w:left="6840" w:hanging="6480"/>
      </w:pPr>
      <w:rPr>
        <w:rFonts w:ascii="Wingdings" w:eastAsia="Times New Roman"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F014C5"/>
    <w:multiLevelType w:val="hybridMultilevel"/>
    <w:tmpl w:val="FA507BAC"/>
    <w:lvl w:ilvl="0" w:tplc="FFFFFFFF">
      <w:start w:val="7950"/>
      <w:numFmt w:val="bullet"/>
      <w:lvlText w:val=""/>
      <w:lvlJc w:val="left"/>
      <w:pPr>
        <w:tabs>
          <w:tab w:val="num" w:pos="644"/>
        </w:tabs>
        <w:ind w:left="567" w:hanging="283"/>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E14CCE"/>
    <w:multiLevelType w:val="hybridMultilevel"/>
    <w:tmpl w:val="5FE8A20A"/>
    <w:lvl w:ilvl="0" w:tplc="FFFFFFFF">
      <w:start w:val="1"/>
      <w:numFmt w:val="bullet"/>
      <w:lvlText w:val=""/>
      <w:lvlJc w:val="left"/>
      <w:pPr>
        <w:tabs>
          <w:tab w:val="num" w:pos="1080"/>
        </w:tabs>
        <w:ind w:left="1080" w:hanging="360"/>
      </w:pPr>
      <w:rPr>
        <w:rFonts w:ascii="Webdings" w:hAnsi="Webdings" w:hint="default"/>
        <w:effect w:val="none"/>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FDC675F"/>
    <w:multiLevelType w:val="hybridMultilevel"/>
    <w:tmpl w:val="CE9A7468"/>
    <w:lvl w:ilvl="0" w:tplc="FFFFFFFF">
      <w:start w:val="7950"/>
      <w:numFmt w:val="bullet"/>
      <w:lvlText w:val=""/>
      <w:lvlJc w:val="left"/>
      <w:pPr>
        <w:tabs>
          <w:tab w:val="num" w:pos="6480"/>
        </w:tabs>
        <w:ind w:left="6480" w:hanging="648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DF6060"/>
    <w:multiLevelType w:val="hybridMultilevel"/>
    <w:tmpl w:val="F5F44670"/>
    <w:lvl w:ilvl="0" w:tplc="FFFFFFFF">
      <w:start w:val="7950"/>
      <w:numFmt w:val="bullet"/>
      <w:lvlText w:val=""/>
      <w:lvlJc w:val="left"/>
      <w:pPr>
        <w:tabs>
          <w:tab w:val="num" w:pos="644"/>
        </w:tabs>
        <w:ind w:left="567" w:hanging="283"/>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8A6B40"/>
    <w:multiLevelType w:val="hybridMultilevel"/>
    <w:tmpl w:val="6D5A821A"/>
    <w:lvl w:ilvl="0" w:tplc="FFFFFFFF">
      <w:start w:val="1"/>
      <w:numFmt w:val="bullet"/>
      <w:lvlText w:val=""/>
      <w:lvlJc w:val="left"/>
      <w:pPr>
        <w:tabs>
          <w:tab w:val="num" w:pos="1080"/>
        </w:tabs>
        <w:ind w:left="1080" w:hanging="360"/>
      </w:pPr>
      <w:rPr>
        <w:rFonts w:ascii="Webdings" w:hAnsi="Webdings" w:hint="default"/>
        <w:effect w:val="none"/>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42C3BD6"/>
    <w:multiLevelType w:val="hybridMultilevel"/>
    <w:tmpl w:val="746CD7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C175F8"/>
    <w:multiLevelType w:val="hybridMultilevel"/>
    <w:tmpl w:val="1CF2EE9A"/>
    <w:lvl w:ilvl="0" w:tplc="FFFFFFFF">
      <w:start w:val="7950"/>
      <w:numFmt w:val="bullet"/>
      <w:lvlText w:val=""/>
      <w:lvlJc w:val="left"/>
      <w:pPr>
        <w:tabs>
          <w:tab w:val="num" w:pos="644"/>
        </w:tabs>
        <w:ind w:left="567" w:hanging="283"/>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D927F8"/>
    <w:multiLevelType w:val="multilevel"/>
    <w:tmpl w:val="289085E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0943865"/>
    <w:multiLevelType w:val="hybridMultilevel"/>
    <w:tmpl w:val="7A50B834"/>
    <w:lvl w:ilvl="0" w:tplc="FFFFFFFF">
      <w:start w:val="7950"/>
      <w:numFmt w:val="bullet"/>
      <w:lvlText w:val=""/>
      <w:lvlJc w:val="left"/>
      <w:pPr>
        <w:tabs>
          <w:tab w:val="num" w:pos="6840"/>
        </w:tabs>
        <w:ind w:left="6840" w:hanging="648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16D9B"/>
    <w:multiLevelType w:val="multilevel"/>
    <w:tmpl w:val="86D06E82"/>
    <w:lvl w:ilvl="0">
      <w:start w:val="1"/>
      <w:numFmt w:val="bullet"/>
      <w:lvlText w:val=""/>
      <w:lvlJc w:val="left"/>
      <w:pPr>
        <w:tabs>
          <w:tab w:val="num" w:pos="1080"/>
        </w:tabs>
        <w:ind w:left="1080" w:hanging="360"/>
      </w:pPr>
      <w:rPr>
        <w:rFonts w:ascii="Webdings" w:hAnsi="Webdings" w:hint="default"/>
        <w:effect w:val="none"/>
      </w:rPr>
    </w:lvl>
    <w:lvl w:ilvl="1">
      <w:start w:val="1"/>
      <w:numFmt w:val="bullet"/>
      <w:lvlText w:val=""/>
      <w:lvlJc w:val="left"/>
      <w:pPr>
        <w:tabs>
          <w:tab w:val="num" w:pos="2141"/>
        </w:tabs>
        <w:ind w:left="2141" w:hanging="341"/>
      </w:pPr>
      <w:rPr>
        <w:rFonts w:ascii="Wingdings" w:hAnsi="Wingdings" w:hint="default"/>
        <w:effect w:val="none"/>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A350BC3"/>
    <w:multiLevelType w:val="hybridMultilevel"/>
    <w:tmpl w:val="FC1A36EE"/>
    <w:lvl w:ilvl="0" w:tplc="FFFFFFFF">
      <w:start w:val="7950"/>
      <w:numFmt w:val="bullet"/>
      <w:lvlText w:val=""/>
      <w:lvlJc w:val="left"/>
      <w:pPr>
        <w:tabs>
          <w:tab w:val="num" w:pos="6840"/>
        </w:tabs>
        <w:ind w:left="6840" w:hanging="6480"/>
      </w:pPr>
      <w:rPr>
        <w:rFonts w:ascii="Wingdings" w:eastAsia="Times New Roman"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372B9B"/>
    <w:multiLevelType w:val="hybridMultilevel"/>
    <w:tmpl w:val="345AD854"/>
    <w:lvl w:ilvl="0" w:tplc="47003D58">
      <w:start w:val="1"/>
      <w:numFmt w:val="bullet"/>
      <w:lvlText w:val=""/>
      <w:lvlJc w:val="left"/>
      <w:pPr>
        <w:tabs>
          <w:tab w:val="num" w:pos="1800"/>
        </w:tabs>
        <w:ind w:left="180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1798824">
    <w:abstractNumId w:val="19"/>
  </w:num>
  <w:num w:numId="2" w16cid:durableId="1433085191">
    <w:abstractNumId w:val="8"/>
  </w:num>
  <w:num w:numId="3" w16cid:durableId="1137147011">
    <w:abstractNumId w:val="11"/>
  </w:num>
  <w:num w:numId="4" w16cid:durableId="89663318">
    <w:abstractNumId w:val="17"/>
  </w:num>
  <w:num w:numId="5" w16cid:durableId="1504932383">
    <w:abstractNumId w:val="3"/>
  </w:num>
  <w:num w:numId="6" w16cid:durableId="1731345483">
    <w:abstractNumId w:val="6"/>
  </w:num>
  <w:num w:numId="7" w16cid:durableId="1318026893">
    <w:abstractNumId w:val="12"/>
  </w:num>
  <w:num w:numId="8" w16cid:durableId="1180389374">
    <w:abstractNumId w:val="9"/>
  </w:num>
  <w:num w:numId="9" w16cid:durableId="400954648">
    <w:abstractNumId w:val="15"/>
  </w:num>
  <w:num w:numId="10" w16cid:durableId="2076124119">
    <w:abstractNumId w:val="2"/>
  </w:num>
  <w:num w:numId="11" w16cid:durableId="414253995">
    <w:abstractNumId w:val="14"/>
  </w:num>
  <w:num w:numId="12" w16cid:durableId="1559049036">
    <w:abstractNumId w:val="4"/>
  </w:num>
  <w:num w:numId="13" w16cid:durableId="668601071">
    <w:abstractNumId w:val="5"/>
  </w:num>
  <w:num w:numId="14" w16cid:durableId="438766879">
    <w:abstractNumId w:val="0"/>
  </w:num>
  <w:num w:numId="15" w16cid:durableId="57873353">
    <w:abstractNumId w:val="10"/>
  </w:num>
  <w:num w:numId="16" w16cid:durableId="1164396011">
    <w:abstractNumId w:val="13"/>
  </w:num>
  <w:num w:numId="17" w16cid:durableId="145098423">
    <w:abstractNumId w:val="20"/>
  </w:num>
  <w:num w:numId="18" w16cid:durableId="1404327211">
    <w:abstractNumId w:val="18"/>
  </w:num>
  <w:num w:numId="19" w16cid:durableId="411633432">
    <w:abstractNumId w:val="1"/>
  </w:num>
  <w:num w:numId="20" w16cid:durableId="1229613590">
    <w:abstractNumId w:val="16"/>
  </w:num>
  <w:num w:numId="21" w16cid:durableId="230117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7382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D0"/>
    <w:rsid w:val="000018D5"/>
    <w:rsid w:val="00011221"/>
    <w:rsid w:val="00012134"/>
    <w:rsid w:val="00014407"/>
    <w:rsid w:val="00035488"/>
    <w:rsid w:val="00036934"/>
    <w:rsid w:val="00043893"/>
    <w:rsid w:val="0005180A"/>
    <w:rsid w:val="00053F12"/>
    <w:rsid w:val="000612BD"/>
    <w:rsid w:val="00063030"/>
    <w:rsid w:val="0006372E"/>
    <w:rsid w:val="00067967"/>
    <w:rsid w:val="000868F2"/>
    <w:rsid w:val="000A0844"/>
    <w:rsid w:val="000A1EBB"/>
    <w:rsid w:val="000E7A49"/>
    <w:rsid w:val="000F29C4"/>
    <w:rsid w:val="00104ECB"/>
    <w:rsid w:val="00112ACF"/>
    <w:rsid w:val="001225D4"/>
    <w:rsid w:val="00122C0B"/>
    <w:rsid w:val="00142E8B"/>
    <w:rsid w:val="00153C30"/>
    <w:rsid w:val="001540B1"/>
    <w:rsid w:val="00177B9A"/>
    <w:rsid w:val="00182B20"/>
    <w:rsid w:val="001A13D2"/>
    <w:rsid w:val="001A1BD5"/>
    <w:rsid w:val="001B0366"/>
    <w:rsid w:val="001B64C9"/>
    <w:rsid w:val="001C4728"/>
    <w:rsid w:val="001D34EF"/>
    <w:rsid w:val="001D48F1"/>
    <w:rsid w:val="001D7668"/>
    <w:rsid w:val="001E4387"/>
    <w:rsid w:val="001E4C39"/>
    <w:rsid w:val="001E4C42"/>
    <w:rsid w:val="001F0BF6"/>
    <w:rsid w:val="00213BFA"/>
    <w:rsid w:val="00214DCC"/>
    <w:rsid w:val="00231E7F"/>
    <w:rsid w:val="00236769"/>
    <w:rsid w:val="002532CB"/>
    <w:rsid w:val="00264017"/>
    <w:rsid w:val="00265C22"/>
    <w:rsid w:val="00273A9A"/>
    <w:rsid w:val="0029646D"/>
    <w:rsid w:val="002A08FD"/>
    <w:rsid w:val="002A220A"/>
    <w:rsid w:val="002A5B94"/>
    <w:rsid w:val="002A6F9D"/>
    <w:rsid w:val="002B5B71"/>
    <w:rsid w:val="002C15CD"/>
    <w:rsid w:val="002C6128"/>
    <w:rsid w:val="002D0B49"/>
    <w:rsid w:val="002D36CA"/>
    <w:rsid w:val="002D7863"/>
    <w:rsid w:val="002E1387"/>
    <w:rsid w:val="002E47BA"/>
    <w:rsid w:val="002E634C"/>
    <w:rsid w:val="002F555F"/>
    <w:rsid w:val="00322300"/>
    <w:rsid w:val="0032422E"/>
    <w:rsid w:val="00333310"/>
    <w:rsid w:val="003409AE"/>
    <w:rsid w:val="00340C93"/>
    <w:rsid w:val="0034329F"/>
    <w:rsid w:val="003668C6"/>
    <w:rsid w:val="003674DC"/>
    <w:rsid w:val="00372351"/>
    <w:rsid w:val="00385DB7"/>
    <w:rsid w:val="003875D1"/>
    <w:rsid w:val="003906A7"/>
    <w:rsid w:val="003A4210"/>
    <w:rsid w:val="003A458B"/>
    <w:rsid w:val="003A6EC5"/>
    <w:rsid w:val="003B172E"/>
    <w:rsid w:val="003B27E8"/>
    <w:rsid w:val="003B40D6"/>
    <w:rsid w:val="003B6417"/>
    <w:rsid w:val="003C1ED3"/>
    <w:rsid w:val="003C7240"/>
    <w:rsid w:val="003D5AA8"/>
    <w:rsid w:val="003E2310"/>
    <w:rsid w:val="003F3E94"/>
    <w:rsid w:val="003F45EB"/>
    <w:rsid w:val="00406E7B"/>
    <w:rsid w:val="00440C6F"/>
    <w:rsid w:val="00446848"/>
    <w:rsid w:val="00460565"/>
    <w:rsid w:val="00460657"/>
    <w:rsid w:val="00462D4E"/>
    <w:rsid w:val="0046698D"/>
    <w:rsid w:val="004744A1"/>
    <w:rsid w:val="00480B46"/>
    <w:rsid w:val="004957D3"/>
    <w:rsid w:val="004A0A54"/>
    <w:rsid w:val="004A4BC9"/>
    <w:rsid w:val="004C09B3"/>
    <w:rsid w:val="004D0898"/>
    <w:rsid w:val="0051175F"/>
    <w:rsid w:val="00513ADF"/>
    <w:rsid w:val="00515B5D"/>
    <w:rsid w:val="00517B84"/>
    <w:rsid w:val="00521260"/>
    <w:rsid w:val="00523F2F"/>
    <w:rsid w:val="00532BA0"/>
    <w:rsid w:val="00545321"/>
    <w:rsid w:val="00554DDF"/>
    <w:rsid w:val="00567ECA"/>
    <w:rsid w:val="00570CD8"/>
    <w:rsid w:val="00573844"/>
    <w:rsid w:val="00575E99"/>
    <w:rsid w:val="00582DEF"/>
    <w:rsid w:val="005965A4"/>
    <w:rsid w:val="005A15CE"/>
    <w:rsid w:val="005A1E40"/>
    <w:rsid w:val="005A2690"/>
    <w:rsid w:val="005A3F87"/>
    <w:rsid w:val="005B58E9"/>
    <w:rsid w:val="005C5411"/>
    <w:rsid w:val="005C60C2"/>
    <w:rsid w:val="005D27FC"/>
    <w:rsid w:val="005D495E"/>
    <w:rsid w:val="005E418C"/>
    <w:rsid w:val="005E67F1"/>
    <w:rsid w:val="005F130E"/>
    <w:rsid w:val="005F5FDF"/>
    <w:rsid w:val="006371E4"/>
    <w:rsid w:val="00645EF8"/>
    <w:rsid w:val="006629C8"/>
    <w:rsid w:val="00663DB4"/>
    <w:rsid w:val="00667266"/>
    <w:rsid w:val="00670014"/>
    <w:rsid w:val="00674805"/>
    <w:rsid w:val="00675D95"/>
    <w:rsid w:val="00687124"/>
    <w:rsid w:val="006A0714"/>
    <w:rsid w:val="006A0B3E"/>
    <w:rsid w:val="006A3635"/>
    <w:rsid w:val="006C6BDB"/>
    <w:rsid w:val="006C6E5E"/>
    <w:rsid w:val="006C7122"/>
    <w:rsid w:val="006E4C1D"/>
    <w:rsid w:val="0071272D"/>
    <w:rsid w:val="00715A4A"/>
    <w:rsid w:val="00726216"/>
    <w:rsid w:val="00740107"/>
    <w:rsid w:val="00741D2E"/>
    <w:rsid w:val="0074483D"/>
    <w:rsid w:val="00751249"/>
    <w:rsid w:val="007516F5"/>
    <w:rsid w:val="007629B6"/>
    <w:rsid w:val="00792C20"/>
    <w:rsid w:val="007B2C98"/>
    <w:rsid w:val="007B4930"/>
    <w:rsid w:val="007B5168"/>
    <w:rsid w:val="007C0005"/>
    <w:rsid w:val="007C338E"/>
    <w:rsid w:val="007D43B3"/>
    <w:rsid w:val="007E215E"/>
    <w:rsid w:val="007E2697"/>
    <w:rsid w:val="007E447A"/>
    <w:rsid w:val="007F5BC9"/>
    <w:rsid w:val="00812705"/>
    <w:rsid w:val="00813840"/>
    <w:rsid w:val="00814349"/>
    <w:rsid w:val="00815DB8"/>
    <w:rsid w:val="0082270B"/>
    <w:rsid w:val="008271D0"/>
    <w:rsid w:val="00837584"/>
    <w:rsid w:val="0084673F"/>
    <w:rsid w:val="00850FD9"/>
    <w:rsid w:val="008532EC"/>
    <w:rsid w:val="008563C6"/>
    <w:rsid w:val="00860E0F"/>
    <w:rsid w:val="00877F48"/>
    <w:rsid w:val="008A140E"/>
    <w:rsid w:val="008A54B7"/>
    <w:rsid w:val="008D2E2E"/>
    <w:rsid w:val="008D5401"/>
    <w:rsid w:val="008E6E92"/>
    <w:rsid w:val="008F448A"/>
    <w:rsid w:val="00910E76"/>
    <w:rsid w:val="009246DE"/>
    <w:rsid w:val="0093292B"/>
    <w:rsid w:val="009468BE"/>
    <w:rsid w:val="009671E6"/>
    <w:rsid w:val="009729BB"/>
    <w:rsid w:val="00977421"/>
    <w:rsid w:val="00981996"/>
    <w:rsid w:val="009A2BB9"/>
    <w:rsid w:val="009C2AD0"/>
    <w:rsid w:val="009C5EA7"/>
    <w:rsid w:val="009C6541"/>
    <w:rsid w:val="009D0A15"/>
    <w:rsid w:val="009D1F5F"/>
    <w:rsid w:val="009D41B6"/>
    <w:rsid w:val="009E1286"/>
    <w:rsid w:val="009E28D9"/>
    <w:rsid w:val="009E33DC"/>
    <w:rsid w:val="009E430F"/>
    <w:rsid w:val="009E70BE"/>
    <w:rsid w:val="009F271C"/>
    <w:rsid w:val="00A01846"/>
    <w:rsid w:val="00A10476"/>
    <w:rsid w:val="00A14388"/>
    <w:rsid w:val="00A14C25"/>
    <w:rsid w:val="00A166B4"/>
    <w:rsid w:val="00A42F42"/>
    <w:rsid w:val="00A45E34"/>
    <w:rsid w:val="00A5065F"/>
    <w:rsid w:val="00A52598"/>
    <w:rsid w:val="00A5369F"/>
    <w:rsid w:val="00A64BA6"/>
    <w:rsid w:val="00A71BB0"/>
    <w:rsid w:val="00A74DB7"/>
    <w:rsid w:val="00A774A8"/>
    <w:rsid w:val="00A8323B"/>
    <w:rsid w:val="00A858F9"/>
    <w:rsid w:val="00A908E0"/>
    <w:rsid w:val="00A92BAC"/>
    <w:rsid w:val="00A96772"/>
    <w:rsid w:val="00A96947"/>
    <w:rsid w:val="00A97045"/>
    <w:rsid w:val="00AA1F05"/>
    <w:rsid w:val="00AB52B6"/>
    <w:rsid w:val="00AC1B20"/>
    <w:rsid w:val="00AC2411"/>
    <w:rsid w:val="00AC58E3"/>
    <w:rsid w:val="00AD162D"/>
    <w:rsid w:val="00AD3DFC"/>
    <w:rsid w:val="00AE636A"/>
    <w:rsid w:val="00AF528B"/>
    <w:rsid w:val="00B32595"/>
    <w:rsid w:val="00B41DD7"/>
    <w:rsid w:val="00B43CB3"/>
    <w:rsid w:val="00B4582C"/>
    <w:rsid w:val="00B659D4"/>
    <w:rsid w:val="00B710BC"/>
    <w:rsid w:val="00B7553B"/>
    <w:rsid w:val="00B879AE"/>
    <w:rsid w:val="00B935A3"/>
    <w:rsid w:val="00B97037"/>
    <w:rsid w:val="00BA3DB8"/>
    <w:rsid w:val="00BA728B"/>
    <w:rsid w:val="00BC4409"/>
    <w:rsid w:val="00BD5845"/>
    <w:rsid w:val="00BF0C3A"/>
    <w:rsid w:val="00BF1F1F"/>
    <w:rsid w:val="00BF53E4"/>
    <w:rsid w:val="00C21DAB"/>
    <w:rsid w:val="00C22689"/>
    <w:rsid w:val="00C523E7"/>
    <w:rsid w:val="00C52E06"/>
    <w:rsid w:val="00C5317A"/>
    <w:rsid w:val="00C60A6A"/>
    <w:rsid w:val="00C74184"/>
    <w:rsid w:val="00C74A20"/>
    <w:rsid w:val="00C83473"/>
    <w:rsid w:val="00C910B2"/>
    <w:rsid w:val="00CA2BBF"/>
    <w:rsid w:val="00CA47DE"/>
    <w:rsid w:val="00CA58FF"/>
    <w:rsid w:val="00CA6A75"/>
    <w:rsid w:val="00CA6FE4"/>
    <w:rsid w:val="00CB1539"/>
    <w:rsid w:val="00CB1B0C"/>
    <w:rsid w:val="00CB7A16"/>
    <w:rsid w:val="00CD2C2D"/>
    <w:rsid w:val="00CF52AF"/>
    <w:rsid w:val="00D02023"/>
    <w:rsid w:val="00D0593F"/>
    <w:rsid w:val="00D06DBC"/>
    <w:rsid w:val="00D15025"/>
    <w:rsid w:val="00D254BE"/>
    <w:rsid w:val="00D404AE"/>
    <w:rsid w:val="00D4292E"/>
    <w:rsid w:val="00D53985"/>
    <w:rsid w:val="00D557B5"/>
    <w:rsid w:val="00D56159"/>
    <w:rsid w:val="00D56D56"/>
    <w:rsid w:val="00D60AC3"/>
    <w:rsid w:val="00D8247E"/>
    <w:rsid w:val="00D92DEB"/>
    <w:rsid w:val="00D95F5F"/>
    <w:rsid w:val="00DB0F80"/>
    <w:rsid w:val="00DB3D9D"/>
    <w:rsid w:val="00DB491C"/>
    <w:rsid w:val="00DF61EE"/>
    <w:rsid w:val="00E04A14"/>
    <w:rsid w:val="00E15BB4"/>
    <w:rsid w:val="00E334A8"/>
    <w:rsid w:val="00E407CA"/>
    <w:rsid w:val="00E5499B"/>
    <w:rsid w:val="00E61711"/>
    <w:rsid w:val="00E66A6F"/>
    <w:rsid w:val="00E85E59"/>
    <w:rsid w:val="00E90108"/>
    <w:rsid w:val="00E94EA6"/>
    <w:rsid w:val="00EA516B"/>
    <w:rsid w:val="00EB2C31"/>
    <w:rsid w:val="00EC2FA4"/>
    <w:rsid w:val="00EE3BF4"/>
    <w:rsid w:val="00EE7067"/>
    <w:rsid w:val="00EF17CF"/>
    <w:rsid w:val="00F0407A"/>
    <w:rsid w:val="00F0625B"/>
    <w:rsid w:val="00F12DCF"/>
    <w:rsid w:val="00F20337"/>
    <w:rsid w:val="00F40318"/>
    <w:rsid w:val="00F55E6D"/>
    <w:rsid w:val="00F5762F"/>
    <w:rsid w:val="00F71473"/>
    <w:rsid w:val="00F74518"/>
    <w:rsid w:val="00F77659"/>
    <w:rsid w:val="00FA0507"/>
    <w:rsid w:val="00FB0303"/>
    <w:rsid w:val="00FB54C8"/>
    <w:rsid w:val="00FB5FA6"/>
    <w:rsid w:val="00FC6BD6"/>
    <w:rsid w:val="00FD5AD8"/>
    <w:rsid w:val="00FD73BF"/>
    <w:rsid w:val="00FD7BB3"/>
    <w:rsid w:val="00FE4EAA"/>
    <w:rsid w:val="00FE780D"/>
    <w:rsid w:val="00FE7B5D"/>
    <w:rsid w:val="00FF3BD9"/>
    <w:rsid w:val="00FF4CFB"/>
    <w:rsid w:val="00FF7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8BF739"/>
  <w15:chartTrackingRefBased/>
  <w15:docId w15:val="{E8441536-4840-4AD9-A98B-90DF4A87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863"/>
    <w:rPr>
      <w:sz w:val="24"/>
    </w:rPr>
  </w:style>
  <w:style w:type="paragraph" w:styleId="Heading1">
    <w:name w:val="heading 1"/>
    <w:basedOn w:val="Normal"/>
    <w:next w:val="Normal"/>
    <w:qFormat/>
    <w:pPr>
      <w:keepNext/>
      <w:jc w:val="center"/>
      <w:outlineLvl w:val="0"/>
    </w:pPr>
    <w:rPr>
      <w:rFonts w:ascii="Comic Sans MS" w:hAnsi="Comic Sans MS"/>
      <w:b/>
      <w:sz w:val="22"/>
    </w:rPr>
  </w:style>
  <w:style w:type="paragraph" w:styleId="Heading2">
    <w:name w:val="heading 2"/>
    <w:basedOn w:val="Normal"/>
    <w:next w:val="Normal"/>
    <w:qFormat/>
    <w:pPr>
      <w:keepNext/>
      <w:jc w:val="right"/>
      <w:outlineLvl w:val="1"/>
    </w:pPr>
    <w:rPr>
      <w:rFonts w:ascii="Oxford" w:hAnsi="Oxford"/>
      <w:sz w:val="28"/>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qFormat/>
    <w:pPr>
      <w:keepNext/>
      <w:outlineLvl w:val="3"/>
    </w:pPr>
    <w:rPr>
      <w:rFonts w:ascii="Arial" w:hAnsi="Arial"/>
      <w:b/>
      <w:sz w:val="22"/>
      <w:u w:val="single"/>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jc w:val="right"/>
      <w:outlineLvl w:val="5"/>
    </w:pPr>
    <w:rPr>
      <w:rFonts w:ascii="Garamond LightCondensed" w:hAnsi="Garamond LightCondensed"/>
      <w:b/>
      <w:sz w:val="36"/>
    </w:rPr>
  </w:style>
  <w:style w:type="paragraph" w:styleId="Heading7">
    <w:name w:val="heading 7"/>
    <w:basedOn w:val="Normal"/>
    <w:next w:val="Normal"/>
    <w:qFormat/>
    <w:pPr>
      <w:keepNext/>
      <w:outlineLvl w:val="6"/>
    </w:pPr>
    <w:rPr>
      <w:rFonts w:ascii="Arial" w:hAnsi="Arial"/>
      <w:b/>
      <w:u w:val="single"/>
    </w:rPr>
  </w:style>
  <w:style w:type="paragraph" w:styleId="Heading8">
    <w:name w:val="heading 8"/>
    <w:basedOn w:val="Normal"/>
    <w:next w:val="Normal"/>
    <w:qFormat/>
    <w:pPr>
      <w:keepNext/>
      <w:outlineLvl w:val="7"/>
    </w:pPr>
    <w:rPr>
      <w:rFonts w:ascii="Arial" w:hAnsi="Arial"/>
      <w:b/>
      <w:sz w:val="44"/>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Title">
    <w:name w:val="Title"/>
    <w:basedOn w:val="Normal"/>
    <w:qFormat/>
    <w:pPr>
      <w:jc w:val="center"/>
    </w:pPr>
    <w:rPr>
      <w:rFonts w:ascii="Comic Sans MS" w:hAnsi="Comic Sans MS"/>
      <w:b/>
      <w:sz w:val="22"/>
    </w:rPr>
  </w:style>
  <w:style w:type="paragraph" w:styleId="BodyText">
    <w:name w:val="Body Text"/>
    <w:basedOn w:val="Normal"/>
    <w:rPr>
      <w:rFonts w:ascii="Comic Sans MS" w:hAnsi="Comic Sans MS"/>
      <w:sz w:val="22"/>
    </w:rPr>
  </w:style>
  <w:style w:type="paragraph" w:styleId="BodyText2">
    <w:name w:val="Body Text 2"/>
    <w:basedOn w:val="Normal"/>
    <w:pPr>
      <w:jc w:val="center"/>
    </w:pPr>
    <w:rPr>
      <w:rFonts w:ascii="Arial" w:hAnsi="Arial"/>
      <w:b/>
      <w:sz w:val="32"/>
    </w:rPr>
  </w:style>
  <w:style w:type="paragraph" w:styleId="BodyText3">
    <w:name w:val="Body Text 3"/>
    <w:basedOn w:val="Normal"/>
    <w:pPr>
      <w:jc w:val="center"/>
    </w:pPr>
    <w:rPr>
      <w:rFonts w:ascii="Arial" w:hAnsi="Arial"/>
      <w:sz w:val="22"/>
    </w:rPr>
  </w:style>
  <w:style w:type="paragraph" w:styleId="BodyTextIndent3">
    <w:name w:val="Body Text Indent 3"/>
    <w:basedOn w:val="Normal"/>
    <w:pPr>
      <w:ind w:left="1800"/>
    </w:pPr>
    <w:rPr>
      <w:rFonts w:ascii="Textile" w:hAnsi="Textile"/>
    </w:rPr>
  </w:style>
  <w:style w:type="table" w:styleId="TableGrid">
    <w:name w:val="Table Grid"/>
    <w:basedOn w:val="TableNormal"/>
    <w:rsid w:val="00C2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A54B7"/>
    <w:pPr>
      <w:tabs>
        <w:tab w:val="center" w:pos="4153"/>
        <w:tab w:val="right" w:pos="8306"/>
      </w:tabs>
    </w:pPr>
  </w:style>
  <w:style w:type="paragraph" w:styleId="Footer">
    <w:name w:val="footer"/>
    <w:basedOn w:val="Normal"/>
    <w:rsid w:val="008A54B7"/>
    <w:pPr>
      <w:tabs>
        <w:tab w:val="center" w:pos="4153"/>
        <w:tab w:val="right" w:pos="8306"/>
      </w:tabs>
    </w:pPr>
  </w:style>
  <w:style w:type="paragraph" w:styleId="ListParagraph">
    <w:name w:val="List Paragraph"/>
    <w:basedOn w:val="Normal"/>
    <w:qFormat/>
    <w:rsid w:val="00177B9A"/>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unhideWhenUsed/>
    <w:rsid w:val="00177B9A"/>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751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3301">
      <w:bodyDiv w:val="1"/>
      <w:marLeft w:val="0"/>
      <w:marRight w:val="0"/>
      <w:marTop w:val="0"/>
      <w:marBottom w:val="0"/>
      <w:divBdr>
        <w:top w:val="none" w:sz="0" w:space="0" w:color="auto"/>
        <w:left w:val="none" w:sz="0" w:space="0" w:color="auto"/>
        <w:bottom w:val="none" w:sz="0" w:space="0" w:color="auto"/>
        <w:right w:val="none" w:sz="0" w:space="0" w:color="auto"/>
      </w:divBdr>
    </w:div>
    <w:div w:id="943076879">
      <w:bodyDiv w:val="1"/>
      <w:marLeft w:val="0"/>
      <w:marRight w:val="0"/>
      <w:marTop w:val="0"/>
      <w:marBottom w:val="0"/>
      <w:divBdr>
        <w:top w:val="none" w:sz="0" w:space="0" w:color="auto"/>
        <w:left w:val="none" w:sz="0" w:space="0" w:color="auto"/>
        <w:bottom w:val="none" w:sz="0" w:space="0" w:color="auto"/>
        <w:right w:val="none" w:sz="0" w:space="0" w:color="auto"/>
      </w:divBdr>
    </w:div>
    <w:div w:id="990253191">
      <w:bodyDiv w:val="1"/>
      <w:marLeft w:val="0"/>
      <w:marRight w:val="0"/>
      <w:marTop w:val="0"/>
      <w:marBottom w:val="0"/>
      <w:divBdr>
        <w:top w:val="none" w:sz="0" w:space="0" w:color="auto"/>
        <w:left w:val="none" w:sz="0" w:space="0" w:color="auto"/>
        <w:bottom w:val="none" w:sz="0" w:space="0" w:color="auto"/>
        <w:right w:val="none" w:sz="0" w:space="0" w:color="auto"/>
      </w:divBdr>
    </w:div>
    <w:div w:id="1907563961">
      <w:bodyDiv w:val="1"/>
      <w:marLeft w:val="0"/>
      <w:marRight w:val="0"/>
      <w:marTop w:val="0"/>
      <w:marBottom w:val="0"/>
      <w:divBdr>
        <w:top w:val="none" w:sz="0" w:space="0" w:color="auto"/>
        <w:left w:val="none" w:sz="0" w:space="0" w:color="auto"/>
        <w:bottom w:val="none" w:sz="0" w:space="0" w:color="auto"/>
        <w:right w:val="none" w:sz="0" w:space="0" w:color="auto"/>
      </w:divBdr>
    </w:div>
    <w:div w:id="20384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aringey.gov.uk/contact/information-requests/data-protection" TargetMode="External"/><Relationship Id="rId4" Type="http://schemas.openxmlformats.org/officeDocument/2006/relationships/settings" Target="settings.xml"/><Relationship Id="rId9" Type="http://schemas.openxmlformats.org/officeDocument/2006/relationships/hyperlink" Target="mailto:office@pendar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0EE0-B079-450D-A41F-C0F71117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The Firs Bungalow at Pendarren House</vt:lpstr>
    </vt:vector>
  </TitlesOfParts>
  <Company>Pendarren House</Company>
  <LinksUpToDate>false</LinksUpToDate>
  <CharactersWithSpaces>10747</CharactersWithSpaces>
  <SharedDoc>false</SharedDoc>
  <HLinks>
    <vt:vector size="12" baseType="variant">
      <vt:variant>
        <vt:i4>6357025</vt:i4>
      </vt:variant>
      <vt:variant>
        <vt:i4>3</vt:i4>
      </vt:variant>
      <vt:variant>
        <vt:i4>0</vt:i4>
      </vt:variant>
      <vt:variant>
        <vt:i4>5</vt:i4>
      </vt:variant>
      <vt:variant>
        <vt:lpwstr>http://www.haringey.gov.uk/contact/information-requests/data-protection</vt:lpwstr>
      </vt:variant>
      <vt:variant>
        <vt:lpwstr/>
      </vt:variant>
      <vt:variant>
        <vt:i4>131116</vt:i4>
      </vt:variant>
      <vt:variant>
        <vt:i4>0</vt:i4>
      </vt:variant>
      <vt:variant>
        <vt:i4>0</vt:i4>
      </vt:variant>
      <vt:variant>
        <vt:i4>5</vt:i4>
      </vt:variant>
      <vt:variant>
        <vt:lpwstr>mailto:office@pendarren.org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 Bungalow at Pendarren House</dc:title>
  <dc:subject/>
  <dc:creator>Jan Withers</dc:creator>
  <cp:keywords/>
  <cp:lastModifiedBy>Neil Agutter</cp:lastModifiedBy>
  <cp:revision>2</cp:revision>
  <cp:lastPrinted>2023-07-05T10:46:00Z</cp:lastPrinted>
  <dcterms:created xsi:type="dcterms:W3CDTF">2024-07-25T09:21:00Z</dcterms:created>
  <dcterms:modified xsi:type="dcterms:W3CDTF">2024-07-25T09:21:00Z</dcterms:modified>
</cp:coreProperties>
</file>